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BCE" w:rsidRPr="00AF4CF2" w:rsidRDefault="00BB1BCE" w:rsidP="00D379F5">
      <w:pPr>
        <w:pStyle w:val="51"/>
        <w:shd w:val="clear" w:color="auto" w:fill="auto"/>
        <w:spacing w:before="0" w:after="0" w:line="240" w:lineRule="auto"/>
        <w:ind w:firstLine="567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  <w:bookmarkStart w:id="0" w:name="bookmark7"/>
    </w:p>
    <w:p w:rsidR="00B5420E" w:rsidRPr="00AF4CF2" w:rsidRDefault="00CB3DC0" w:rsidP="00B5420E">
      <w:pPr>
        <w:pStyle w:val="11"/>
        <w:jc w:val="right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2.</w:t>
      </w:r>
      <w:proofErr w:type="gramStart"/>
      <w:r>
        <w:rPr>
          <w:rFonts w:ascii="Times New Roman" w:hAnsi="Times New Roman"/>
          <w:b/>
          <w:color w:val="000000" w:themeColor="text1"/>
          <w:sz w:val="24"/>
          <w:szCs w:val="24"/>
        </w:rPr>
        <w:t>1.</w:t>
      </w:r>
      <w:r w:rsidR="00B5420E" w:rsidRPr="00AF4CF2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color w:val="000000" w:themeColor="text1"/>
          <w:sz w:val="24"/>
          <w:szCs w:val="24"/>
        </w:rPr>
        <w:t>13</w:t>
      </w:r>
    </w:p>
    <w:p w:rsidR="00B5420E" w:rsidRPr="00AF4CF2" w:rsidRDefault="00B5420E" w:rsidP="00B5420E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420E" w:rsidRPr="00AF4CF2" w:rsidRDefault="00B5420E" w:rsidP="00B5420E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F4CF2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Муниципальное бюджетное общеобразовательное учреждение</w:t>
      </w:r>
    </w:p>
    <w:p w:rsidR="00B5420E" w:rsidRDefault="00566D7D" w:rsidP="00B5420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Кузембетьевская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средняя общеобразовательная школа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им.Х.Г.Хусаинова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A739BC" w:rsidRPr="00AF4CF2" w:rsidRDefault="00A739BC" w:rsidP="00B5420E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Мензелинского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</w:t>
      </w:r>
      <w:r w:rsidR="003B3F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РТ</w:t>
      </w:r>
    </w:p>
    <w:p w:rsidR="00B5420E" w:rsidRPr="00AF4CF2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B5420E" w:rsidRPr="00AF4CF2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B5420E" w:rsidRPr="00AF4CF2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B5420E" w:rsidRPr="00AF4CF2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B5420E" w:rsidRPr="00AF4CF2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B5420E" w:rsidRPr="00AF4CF2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B5420E" w:rsidRPr="00AF4CF2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420E" w:rsidRPr="00AF4CF2" w:rsidRDefault="001906E9" w:rsidP="00B5420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inline distT="0" distB="0" distL="0" distR="0">
                <wp:extent cx="4095750" cy="485775"/>
                <wp:effectExtent l="9525" t="9525" r="10160" b="8255"/>
                <wp:docPr id="1" name="WordAr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095750" cy="48577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716C5" w:rsidRDefault="001716C5" w:rsidP="001906E9">
                            <w:pPr>
                              <w:pStyle w:val="af6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Рабочая программа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style="width:322.5pt;height:3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" filled="f" stroked="f">
                <o:lock v:ext="edit" shapetype="t"/>
                <v:textbox style="mso-fit-shape-to-text:t">
                  <w:txbxContent>
                    <w:p w:rsidR="001716C5" w:rsidRDefault="001716C5" w:rsidP="001906E9">
                      <w:pPr>
                        <w:pStyle w:val="af6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</w:rPr>
                        <w:t>Рабочая программа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5420E" w:rsidRPr="00AF4CF2" w:rsidRDefault="00B5420E" w:rsidP="00B5420E">
      <w:pPr>
        <w:pStyle w:val="a6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B5420E" w:rsidRPr="00AF4CF2" w:rsidRDefault="00B5420E" w:rsidP="00B5420E">
      <w:pPr>
        <w:pStyle w:val="a6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B5420E" w:rsidRPr="001906E9" w:rsidRDefault="00D34012" w:rsidP="00B5420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56"/>
          <w:szCs w:val="56"/>
        </w:rPr>
      </w:pPr>
      <w:r w:rsidRPr="001906E9">
        <w:rPr>
          <w:rFonts w:ascii="Times New Roman" w:hAnsi="Times New Roman" w:cs="Times New Roman"/>
          <w:color w:val="000000" w:themeColor="text1"/>
          <w:sz w:val="56"/>
          <w:szCs w:val="56"/>
        </w:rPr>
        <w:t>по биологии</w:t>
      </w:r>
    </w:p>
    <w:p w:rsidR="00B5420E" w:rsidRPr="001906E9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56"/>
          <w:szCs w:val="56"/>
        </w:rPr>
      </w:pPr>
    </w:p>
    <w:p w:rsidR="00B5420E" w:rsidRPr="00AF4CF2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5420E" w:rsidRPr="00AF4CF2" w:rsidRDefault="00B5420E" w:rsidP="00B5420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AF4CF2">
        <w:rPr>
          <w:rFonts w:ascii="Times New Roman" w:hAnsi="Times New Roman" w:cs="Times New Roman"/>
          <w:color w:val="000000" w:themeColor="text1"/>
          <w:sz w:val="24"/>
          <w:szCs w:val="24"/>
        </w:rPr>
        <w:t>Уровень образования (класс):</w:t>
      </w:r>
      <w:r w:rsidR="00410964" w:rsidRPr="00AF4C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среднее</w:t>
      </w:r>
      <w:r w:rsidR="001906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F4C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общее образование</w:t>
      </w:r>
      <w:r w:rsidR="00CB3D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,10-11 клас</w:t>
      </w:r>
      <w:r w:rsidR="001906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CB3DC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ы</w:t>
      </w:r>
    </w:p>
    <w:p w:rsidR="00B5420E" w:rsidRPr="00AF4CF2" w:rsidRDefault="00B5420E" w:rsidP="00B5420E">
      <w:pPr>
        <w:pStyle w:val="a6"/>
        <w:jc w:val="center"/>
        <w:rPr>
          <w:rFonts w:ascii="Times New Roman" w:hAnsi="Times New Roman"/>
          <w:i/>
          <w:color w:val="000000" w:themeColor="text1"/>
          <w:sz w:val="24"/>
          <w:szCs w:val="24"/>
          <w:vertAlign w:val="superscript"/>
        </w:rPr>
      </w:pPr>
    </w:p>
    <w:p w:rsidR="00B5420E" w:rsidRPr="00AF4CF2" w:rsidRDefault="00B5420E" w:rsidP="00B5420E">
      <w:pPr>
        <w:pStyle w:val="a6"/>
        <w:jc w:val="center"/>
        <w:rPr>
          <w:rFonts w:ascii="Times New Roman" w:hAnsi="Times New Roman"/>
          <w:color w:val="000000" w:themeColor="text1"/>
          <w:sz w:val="24"/>
          <w:szCs w:val="24"/>
          <w:vertAlign w:val="superscript"/>
        </w:rPr>
      </w:pPr>
    </w:p>
    <w:p w:rsidR="00B5420E" w:rsidRDefault="00B5420E" w:rsidP="00B5420E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3AF4" w:rsidRDefault="004E3AF4" w:rsidP="00B5420E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3AF4" w:rsidRDefault="004E3AF4" w:rsidP="00B5420E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3AF4" w:rsidRDefault="004E3AF4" w:rsidP="00B5420E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3AF4" w:rsidRPr="00AF4CF2" w:rsidRDefault="004E3AF4" w:rsidP="00B5420E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14"/>
        <w:gridCol w:w="5382"/>
      </w:tblGrid>
      <w:tr w:rsidR="00B5420E" w:rsidRPr="00AF4CF2" w:rsidTr="00B5420E">
        <w:tc>
          <w:tcPr>
            <w:tcW w:w="4361" w:type="dxa"/>
          </w:tcPr>
          <w:p w:rsidR="00B5420E" w:rsidRPr="00AF4CF2" w:rsidRDefault="00B5420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hideMark/>
          </w:tcPr>
          <w:p w:rsidR="00B5420E" w:rsidRPr="00AF4CF2" w:rsidRDefault="00B5420E" w:rsidP="002B618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AF4C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Разработано:</w:t>
            </w:r>
            <w:r w:rsidR="00814140" w:rsidRPr="00AF4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ШМО учителей</w:t>
            </w:r>
            <w:r w:rsidR="00566D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химии,</w:t>
            </w:r>
            <w:r w:rsidR="00A7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66D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биологии,</w:t>
            </w:r>
            <w:r w:rsidR="00A7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66D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географии.</w:t>
            </w:r>
            <w:r w:rsidRPr="00AF4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</w:tr>
    </w:tbl>
    <w:p w:rsidR="00B5420E" w:rsidRPr="00AF4CF2" w:rsidRDefault="00B5420E" w:rsidP="00B5420E">
      <w:pPr>
        <w:spacing w:after="0" w:line="240" w:lineRule="auto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</w:p>
    <w:p w:rsidR="00B5420E" w:rsidRPr="00AF4CF2" w:rsidRDefault="00B5420E" w:rsidP="00B5420E">
      <w:pPr>
        <w:spacing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B5420E" w:rsidRPr="00AF4CF2" w:rsidRDefault="00B5420E" w:rsidP="00B5420E">
      <w:pPr>
        <w:spacing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BB1BCE" w:rsidRPr="00AF4CF2" w:rsidRDefault="00BB1BCE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35755C" w:rsidRPr="00AF4CF2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35755C" w:rsidRPr="00AF4CF2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35755C" w:rsidRPr="00AF4CF2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35755C" w:rsidRPr="00AF4CF2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35755C" w:rsidRPr="00AF4CF2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35755C" w:rsidRPr="00AF4CF2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35755C" w:rsidRPr="00AF4CF2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35755C" w:rsidRPr="00AF4CF2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bookmarkEnd w:id="0"/>
    <w:p w:rsidR="00410964" w:rsidRPr="00AF4CF2" w:rsidRDefault="00410964" w:rsidP="00410964">
      <w:pPr>
        <w:pStyle w:val="a3"/>
        <w:spacing w:line="240" w:lineRule="auto"/>
        <w:jc w:val="both"/>
        <w:rPr>
          <w:color w:val="000000" w:themeColor="text1"/>
          <w:sz w:val="24"/>
          <w:szCs w:val="24"/>
        </w:rPr>
      </w:pPr>
    </w:p>
    <w:p w:rsidR="00ED3F26" w:rsidRDefault="00ED3F2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2B6185" w:rsidRPr="006C1A4E" w:rsidRDefault="00130CF8" w:rsidP="002B61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  <w:r w:rsidRPr="006C1A4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Настоящая рабочая программа </w:t>
      </w:r>
      <w:r w:rsidR="0053602C" w:rsidRPr="006C1A4E">
        <w:rPr>
          <w:rFonts w:ascii="Times New Roman" w:hAnsi="Times New Roman" w:cs="Times New Roman"/>
          <w:color w:val="000000" w:themeColor="text1"/>
          <w:sz w:val="24"/>
          <w:szCs w:val="24"/>
        </w:rPr>
        <w:t>(далее-</w:t>
      </w:r>
      <w:r w:rsidR="00C236CB" w:rsidRPr="006C1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РП) </w:t>
      </w:r>
      <w:r w:rsidR="00410964" w:rsidRPr="006C1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 w:rsidR="00D340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биологии </w:t>
      </w:r>
      <w:r w:rsidR="00410964" w:rsidRPr="006C1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уровня среднего</w:t>
      </w:r>
      <w:r w:rsidRPr="006C1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общего образования</w:t>
      </w:r>
      <w:r w:rsidR="00D340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(базовый уровень)</w:t>
      </w:r>
      <w:r w:rsidRPr="006C1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составлена в соответствии с требованиями  </w:t>
      </w:r>
      <w:r w:rsidR="0016267E" w:rsidRPr="006C1A4E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Федерального</w:t>
      </w:r>
      <w:r w:rsidR="00410964" w:rsidRPr="006C1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компонента</w:t>
      </w:r>
      <w:r w:rsidR="0016267E" w:rsidRPr="006C1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</w:t>
      </w:r>
      <w:r w:rsidR="0016267E" w:rsidRPr="006C1A4E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ственного образ</w:t>
      </w:r>
      <w:r w:rsidR="00814140" w:rsidRPr="006C1A4E">
        <w:rPr>
          <w:rFonts w:ascii="Times New Roman" w:hAnsi="Times New Roman" w:cs="Times New Roman"/>
          <w:color w:val="000000" w:themeColor="text1"/>
          <w:sz w:val="24"/>
          <w:szCs w:val="24"/>
        </w:rPr>
        <w:t>овательного стандар</w:t>
      </w:r>
      <w:r w:rsidR="00410964" w:rsidRPr="006C1A4E">
        <w:rPr>
          <w:rFonts w:ascii="Times New Roman" w:hAnsi="Times New Roman" w:cs="Times New Roman"/>
          <w:color w:val="000000" w:themeColor="text1"/>
          <w:sz w:val="24"/>
          <w:szCs w:val="24"/>
        </w:rPr>
        <w:t>та среднего</w:t>
      </w:r>
      <w:r w:rsidR="0016267E" w:rsidRPr="006C1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общего об</w:t>
      </w:r>
      <w:r w:rsidR="0016267E" w:rsidRPr="006C1A4E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разовани</w:t>
      </w:r>
      <w:r w:rsidRPr="006C1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я, на основе </w:t>
      </w:r>
      <w:r w:rsidR="00410964" w:rsidRPr="006C1A4E">
        <w:rPr>
          <w:rFonts w:ascii="Times New Roman" w:hAnsi="Times New Roman" w:cs="Times New Roman"/>
          <w:color w:val="000000" w:themeColor="text1"/>
          <w:sz w:val="24"/>
          <w:szCs w:val="24"/>
        </w:rPr>
        <w:t>Примерной программы среднего (полного</w:t>
      </w:r>
      <w:r w:rsidR="002B6185" w:rsidRPr="006C1A4E">
        <w:rPr>
          <w:rFonts w:ascii="Times New Roman" w:hAnsi="Times New Roman" w:cs="Times New Roman"/>
          <w:color w:val="000000" w:themeColor="text1"/>
          <w:sz w:val="24"/>
          <w:szCs w:val="24"/>
        </w:rPr>
        <w:t>) общего  образования по биологии</w:t>
      </w:r>
      <w:r w:rsidR="00410964" w:rsidRPr="006C1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(базовый уровен</w:t>
      </w:r>
      <w:r w:rsidR="00626A47" w:rsidRPr="006C1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ь). </w:t>
      </w:r>
      <w:r w:rsidR="00410964" w:rsidRPr="006C1A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90BD7" w:rsidRPr="00566D7D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814140" w:rsidRPr="00566D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</w:t>
      </w:r>
      <w:r w:rsidR="00890BD7" w:rsidRPr="00566D7D">
        <w:rPr>
          <w:rFonts w:ascii="Times New Roman" w:hAnsi="Times New Roman" w:cs="Times New Roman"/>
          <w:color w:val="000000" w:themeColor="text1"/>
          <w:sz w:val="24"/>
          <w:szCs w:val="24"/>
        </w:rPr>
        <w:t>том авторской</w:t>
      </w:r>
      <w:r w:rsidR="00814140" w:rsidRPr="00566D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</w:t>
      </w:r>
      <w:r w:rsidR="00890BD7" w:rsidRPr="00566D7D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890BD7" w:rsidRPr="00566D7D">
        <w:rPr>
          <w:rFonts w:ascii="Times New Roman" w:hAnsi="Times New Roman" w:cs="Times New Roman"/>
          <w:sz w:val="24"/>
          <w:szCs w:val="24"/>
        </w:rPr>
        <w:t xml:space="preserve"> </w:t>
      </w:r>
      <w:r w:rsidR="002B6185" w:rsidRPr="00566D7D">
        <w:rPr>
          <w:rFonts w:ascii="Times New Roman" w:hAnsi="Times New Roman" w:cs="Times New Roman"/>
          <w:sz w:val="24"/>
          <w:szCs w:val="24"/>
        </w:rPr>
        <w:t xml:space="preserve">курса биологии под </w:t>
      </w:r>
      <w:proofErr w:type="gramStart"/>
      <w:r w:rsidR="002B6185" w:rsidRPr="00566D7D">
        <w:rPr>
          <w:rFonts w:ascii="Times New Roman" w:hAnsi="Times New Roman" w:cs="Times New Roman"/>
          <w:sz w:val="24"/>
          <w:szCs w:val="24"/>
        </w:rPr>
        <w:t xml:space="preserve">руководством </w:t>
      </w:r>
      <w:r w:rsidR="00566D7D" w:rsidRPr="00566D7D">
        <w:rPr>
          <w:rFonts w:ascii="Times New Roman" w:hAnsi="Times New Roman" w:cs="Times New Roman"/>
          <w:sz w:val="24"/>
          <w:szCs w:val="24"/>
        </w:rPr>
        <w:t xml:space="preserve"> авторов</w:t>
      </w:r>
      <w:proofErr w:type="gramEnd"/>
      <w:r w:rsidR="00566D7D" w:rsidRPr="00566D7D">
        <w:rPr>
          <w:rFonts w:ascii="Times New Roman" w:hAnsi="Times New Roman" w:cs="Times New Roman"/>
          <w:sz w:val="24"/>
          <w:szCs w:val="24"/>
        </w:rPr>
        <w:t xml:space="preserve"> О.В. Саблина, Г.М. Дымшиц (2008 г)</w:t>
      </w:r>
    </w:p>
    <w:p w:rsidR="00A75B81" w:rsidRPr="006C1A4E" w:rsidRDefault="00814140" w:rsidP="00D34012">
      <w:pPr>
        <w:pStyle w:val="a3"/>
        <w:spacing w:line="240" w:lineRule="auto"/>
        <w:ind w:firstLine="0"/>
        <w:jc w:val="both"/>
        <w:rPr>
          <w:color w:val="000000" w:themeColor="text1"/>
          <w:sz w:val="24"/>
          <w:szCs w:val="24"/>
        </w:rPr>
      </w:pPr>
      <w:r w:rsidRPr="006C1A4E">
        <w:rPr>
          <w:color w:val="000000" w:themeColor="text1"/>
          <w:sz w:val="24"/>
          <w:szCs w:val="24"/>
        </w:rPr>
        <w:t xml:space="preserve"> </w:t>
      </w:r>
      <w:r w:rsidR="00410964" w:rsidRPr="006C1A4E">
        <w:rPr>
          <w:color w:val="000000" w:themeColor="text1"/>
          <w:sz w:val="24"/>
          <w:szCs w:val="24"/>
        </w:rPr>
        <w:t xml:space="preserve">Программа курса и тематическое планирование </w:t>
      </w:r>
      <w:r w:rsidR="00AC5D34" w:rsidRPr="006C1A4E">
        <w:rPr>
          <w:color w:val="000000" w:themeColor="text1"/>
          <w:sz w:val="24"/>
          <w:szCs w:val="24"/>
        </w:rPr>
        <w:t xml:space="preserve">ориентированы </w:t>
      </w:r>
      <w:r w:rsidR="00410964" w:rsidRPr="006C1A4E">
        <w:rPr>
          <w:color w:val="000000" w:themeColor="text1"/>
          <w:sz w:val="24"/>
          <w:szCs w:val="24"/>
        </w:rPr>
        <w:t xml:space="preserve">к учебнику </w:t>
      </w:r>
      <w:r w:rsidR="00566D7D" w:rsidRPr="00DD720D">
        <w:rPr>
          <w:spacing w:val="3"/>
          <w:sz w:val="24"/>
          <w:szCs w:val="24"/>
        </w:rPr>
        <w:t xml:space="preserve">Д.К. </w:t>
      </w:r>
      <w:r w:rsidR="00566D7D" w:rsidRPr="00DD720D">
        <w:rPr>
          <w:spacing w:val="1"/>
          <w:sz w:val="24"/>
          <w:szCs w:val="24"/>
        </w:rPr>
        <w:t>Беляев, Г.М. Дымшиц. «Общая биология</w:t>
      </w:r>
      <w:r w:rsidR="00566D7D">
        <w:rPr>
          <w:spacing w:val="1"/>
          <w:sz w:val="24"/>
          <w:szCs w:val="24"/>
        </w:rPr>
        <w:t xml:space="preserve"> 10 -11 </w:t>
      </w:r>
      <w:proofErr w:type="spellStart"/>
      <w:r w:rsidR="00566D7D">
        <w:rPr>
          <w:spacing w:val="1"/>
          <w:sz w:val="24"/>
          <w:szCs w:val="24"/>
        </w:rPr>
        <w:t>кл</w:t>
      </w:r>
      <w:proofErr w:type="spellEnd"/>
      <w:r w:rsidR="00566D7D">
        <w:rPr>
          <w:spacing w:val="1"/>
          <w:sz w:val="24"/>
          <w:szCs w:val="24"/>
        </w:rPr>
        <w:t>.</w:t>
      </w:r>
      <w:r w:rsidR="00566D7D" w:rsidRPr="00DD720D">
        <w:rPr>
          <w:spacing w:val="1"/>
          <w:sz w:val="24"/>
          <w:szCs w:val="24"/>
        </w:rPr>
        <w:t>»  М.: «Просвещение» 2012</w:t>
      </w:r>
    </w:p>
    <w:p w:rsidR="00130CF8" w:rsidRDefault="00130CF8" w:rsidP="00130CF8">
      <w:pPr>
        <w:pStyle w:val="a3"/>
        <w:widowControl/>
        <w:shd w:val="clear" w:color="auto" w:fill="auto"/>
        <w:spacing w:line="240" w:lineRule="auto"/>
        <w:ind w:right="-13" w:firstLine="0"/>
        <w:jc w:val="both"/>
        <w:rPr>
          <w:rFonts w:eastAsia="Times New Roman"/>
          <w:color w:val="000000" w:themeColor="text1"/>
          <w:sz w:val="24"/>
          <w:szCs w:val="24"/>
        </w:rPr>
      </w:pPr>
      <w:r w:rsidRPr="006C1A4E">
        <w:rPr>
          <w:rFonts w:eastAsia="Times New Roman"/>
          <w:color w:val="000000" w:themeColor="text1"/>
          <w:sz w:val="24"/>
          <w:szCs w:val="24"/>
        </w:rPr>
        <w:t>Раб</w:t>
      </w:r>
      <w:r w:rsidR="00410964" w:rsidRPr="006C1A4E">
        <w:rPr>
          <w:rFonts w:eastAsia="Times New Roman"/>
          <w:color w:val="000000" w:themeColor="text1"/>
          <w:sz w:val="24"/>
          <w:szCs w:val="24"/>
        </w:rPr>
        <w:t>очая программа рассчитана н</w:t>
      </w:r>
      <w:r w:rsidR="0055410D">
        <w:rPr>
          <w:rFonts w:eastAsia="Times New Roman"/>
          <w:color w:val="000000" w:themeColor="text1"/>
          <w:sz w:val="24"/>
          <w:szCs w:val="24"/>
        </w:rPr>
        <w:t>а 70</w:t>
      </w:r>
      <w:r w:rsidR="00410964" w:rsidRPr="006C1A4E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55410D">
        <w:rPr>
          <w:rFonts w:eastAsia="Times New Roman"/>
          <w:color w:val="000000" w:themeColor="text1"/>
          <w:sz w:val="24"/>
          <w:szCs w:val="24"/>
        </w:rPr>
        <w:t xml:space="preserve">ч </w:t>
      </w:r>
      <w:proofErr w:type="gramStart"/>
      <w:r w:rsidR="0055410D">
        <w:rPr>
          <w:rFonts w:eastAsia="Times New Roman"/>
          <w:color w:val="000000" w:themeColor="text1"/>
          <w:sz w:val="24"/>
          <w:szCs w:val="24"/>
        </w:rPr>
        <w:t>( 10</w:t>
      </w:r>
      <w:proofErr w:type="gramEnd"/>
      <w:r w:rsidR="0055410D">
        <w:rPr>
          <w:rFonts w:eastAsia="Times New Roman"/>
          <w:color w:val="000000" w:themeColor="text1"/>
          <w:sz w:val="24"/>
          <w:szCs w:val="24"/>
        </w:rPr>
        <w:t>кл-35ч, 11-35</w:t>
      </w:r>
      <w:r w:rsidR="00566D7D">
        <w:rPr>
          <w:rFonts w:eastAsia="Times New Roman"/>
          <w:color w:val="000000" w:themeColor="text1"/>
          <w:sz w:val="24"/>
          <w:szCs w:val="24"/>
        </w:rPr>
        <w:t>ч)</w:t>
      </w:r>
    </w:p>
    <w:p w:rsidR="00521471" w:rsidRPr="006C1A4E" w:rsidRDefault="00521471" w:rsidP="00130CF8">
      <w:pPr>
        <w:pStyle w:val="a3"/>
        <w:widowControl/>
        <w:shd w:val="clear" w:color="auto" w:fill="auto"/>
        <w:spacing w:line="240" w:lineRule="auto"/>
        <w:ind w:right="-13" w:firstLine="0"/>
        <w:jc w:val="both"/>
        <w:rPr>
          <w:color w:val="000000" w:themeColor="text1"/>
          <w:sz w:val="24"/>
          <w:szCs w:val="24"/>
        </w:rPr>
      </w:pPr>
    </w:p>
    <w:p w:rsidR="0016267E" w:rsidRPr="006C1A4E" w:rsidRDefault="0016267E" w:rsidP="00D379F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7F99" w:rsidRPr="006C1A4E" w:rsidRDefault="00D34012" w:rsidP="00D379F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Требования к уровню подготовки</w:t>
      </w:r>
    </w:p>
    <w:p w:rsidR="00086F7C" w:rsidRPr="006C1A4E" w:rsidRDefault="00410964" w:rsidP="00D80AD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C1A4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10</w:t>
      </w:r>
      <w:r w:rsidR="00086F7C" w:rsidRPr="006C1A4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класс</w:t>
      </w:r>
    </w:p>
    <w:p w:rsidR="00D80ADF" w:rsidRPr="006C1A4E" w:rsidRDefault="0078259E" w:rsidP="00D80ADF">
      <w:pPr>
        <w:spacing w:after="0" w:line="240" w:lineRule="auto"/>
        <w:rPr>
          <w:rFonts w:ascii="Times New Roman" w:eastAsia="Batang" w:hAnsi="Times New Roman" w:cs="Times New Roman"/>
          <w:b/>
          <w:color w:val="000000" w:themeColor="text1"/>
          <w:sz w:val="24"/>
          <w:szCs w:val="24"/>
        </w:rPr>
      </w:pPr>
      <w:r w:rsidRPr="006C1A4E">
        <w:rPr>
          <w:rFonts w:ascii="Times New Roman" w:eastAsia="Batang" w:hAnsi="Times New Roman" w:cs="Times New Roman"/>
          <w:b/>
          <w:color w:val="000000" w:themeColor="text1"/>
          <w:sz w:val="24"/>
          <w:szCs w:val="24"/>
        </w:rPr>
        <w:t>В результате изучения биолог</w:t>
      </w:r>
      <w:r w:rsidR="00D80ADF" w:rsidRPr="006C1A4E">
        <w:rPr>
          <w:rFonts w:ascii="Times New Roman" w:eastAsia="Batang" w:hAnsi="Times New Roman" w:cs="Times New Roman"/>
          <w:b/>
          <w:color w:val="000000" w:themeColor="text1"/>
          <w:sz w:val="24"/>
          <w:szCs w:val="24"/>
        </w:rPr>
        <w:t>ии уч</w:t>
      </w:r>
      <w:r w:rsidR="00D34012">
        <w:rPr>
          <w:rFonts w:ascii="Times New Roman" w:eastAsia="Batang" w:hAnsi="Times New Roman" w:cs="Times New Roman"/>
          <w:b/>
          <w:color w:val="000000" w:themeColor="text1"/>
          <w:sz w:val="24"/>
          <w:szCs w:val="24"/>
        </w:rPr>
        <w:t>ащийся</w:t>
      </w:r>
      <w:r w:rsidR="00D80ADF" w:rsidRPr="006C1A4E">
        <w:rPr>
          <w:rFonts w:ascii="Times New Roman" w:eastAsia="Batang" w:hAnsi="Times New Roman" w:cs="Times New Roman"/>
          <w:b/>
          <w:color w:val="000000" w:themeColor="text1"/>
          <w:sz w:val="24"/>
          <w:szCs w:val="24"/>
        </w:rPr>
        <w:t xml:space="preserve"> 10 класса должен</w:t>
      </w:r>
    </w:p>
    <w:p w:rsidR="00993020" w:rsidRDefault="00D80ADF" w:rsidP="00D80AD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  <w:r w:rsidRPr="006C1A4E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знать/понимать:</w:t>
      </w:r>
    </w:p>
    <w:p w:rsidR="000F3FB5" w:rsidRPr="00521471" w:rsidRDefault="000F3FB5" w:rsidP="000F3FB5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1471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 познания живой природы, уровни организации живой материи, критерии живых систем;</w:t>
      </w:r>
    </w:p>
    <w:p w:rsidR="000F3FB5" w:rsidRPr="00521471" w:rsidRDefault="000F3FB5" w:rsidP="000F3FB5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1471">
        <w:rPr>
          <w:rFonts w:ascii="Times New Roman" w:eastAsia="Times New Roman" w:hAnsi="Times New Roman" w:cs="Times New Roman"/>
          <w:color w:val="000000"/>
          <w:sz w:val="24"/>
          <w:szCs w:val="24"/>
        </w:rPr>
        <w:t>биологическую терминологию и символику;</w:t>
      </w:r>
    </w:p>
    <w:p w:rsidR="000F3FB5" w:rsidRPr="00521471" w:rsidRDefault="000F3FB5" w:rsidP="000F3FB5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1471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положения клеточной теории, строение клетки, вклад выдающихся учёных в развитие учения о клетке; названия органоидов и др. клеточных структур, их функции; химическую организацию клетки; сущность процессов энергетического и пластического обмена; неклеточные формы жизни, вирусы.</w:t>
      </w:r>
    </w:p>
    <w:p w:rsidR="000F3FB5" w:rsidRPr="00521471" w:rsidRDefault="000F3FB5" w:rsidP="000F3FB5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1471">
        <w:rPr>
          <w:rFonts w:ascii="Times New Roman" w:eastAsia="Times New Roman" w:hAnsi="Times New Roman" w:cs="Times New Roman"/>
          <w:color w:val="000000"/>
          <w:sz w:val="24"/>
          <w:szCs w:val="24"/>
        </w:rPr>
        <w:t>сущность воспроизведения организмов, его значение; формы бесполого размножения, его эволюционное значение. Половое размножение; эволюционное значение полового размножения. Периоды образования половых клеток. Отрицательное влияние алкоголя, никотина, наркотических веществ на развитие зародыша человека;</w:t>
      </w:r>
    </w:p>
    <w:p w:rsidR="000F3FB5" w:rsidRPr="00521471" w:rsidRDefault="000F3FB5" w:rsidP="000F3FB5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1471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строение биологических объектов: видов, популяций.</w:t>
      </w:r>
    </w:p>
    <w:p w:rsidR="000F3FB5" w:rsidRPr="00521471" w:rsidRDefault="000F3FB5" w:rsidP="000F3FB5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14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строение биологических объектов: биосферы. Учение </w:t>
      </w:r>
      <w:proofErr w:type="spellStart"/>
      <w:r w:rsidRPr="00521471">
        <w:rPr>
          <w:rFonts w:ascii="Times New Roman" w:eastAsia="Times New Roman" w:hAnsi="Times New Roman" w:cs="Times New Roman"/>
          <w:color w:val="000000"/>
          <w:sz w:val="24"/>
          <w:szCs w:val="24"/>
        </w:rPr>
        <w:t>В.И.Вернадского</w:t>
      </w:r>
      <w:proofErr w:type="spellEnd"/>
      <w:r w:rsidRPr="005214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биосфере; круговорот веществ и превращения энергии в биосфере;</w:t>
      </w:r>
    </w:p>
    <w:p w:rsidR="000F3FB5" w:rsidRPr="00521471" w:rsidRDefault="000F3FB5" w:rsidP="000F3FB5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14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сущность законов </w:t>
      </w:r>
      <w:proofErr w:type="spellStart"/>
      <w:r w:rsidRPr="00521471">
        <w:rPr>
          <w:rFonts w:ascii="Times New Roman" w:eastAsia="Times New Roman" w:hAnsi="Times New Roman" w:cs="Times New Roman"/>
          <w:color w:val="000000"/>
          <w:sz w:val="24"/>
          <w:szCs w:val="24"/>
        </w:rPr>
        <w:t>Г.Менделя</w:t>
      </w:r>
      <w:proofErr w:type="spellEnd"/>
      <w:r w:rsidRPr="00521471">
        <w:rPr>
          <w:rFonts w:ascii="Times New Roman" w:eastAsia="Times New Roman" w:hAnsi="Times New Roman" w:cs="Times New Roman"/>
          <w:color w:val="000000"/>
          <w:sz w:val="24"/>
          <w:szCs w:val="24"/>
        </w:rPr>
        <w:t>, закономерностей изменчивости, закон гомологических рядов Вавилова</w:t>
      </w:r>
    </w:p>
    <w:p w:rsidR="000F3FB5" w:rsidRPr="00521471" w:rsidRDefault="000F3FB5" w:rsidP="000F3FB5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1471">
        <w:rPr>
          <w:rFonts w:ascii="Times New Roman" w:eastAsia="Times New Roman" w:hAnsi="Times New Roman" w:cs="Times New Roman"/>
          <w:color w:val="000000"/>
          <w:sz w:val="24"/>
          <w:szCs w:val="24"/>
        </w:rPr>
        <w:t>вклад выдающихся ученых в развитие биологической науки;</w:t>
      </w:r>
    </w:p>
    <w:p w:rsidR="000F3FB5" w:rsidRPr="00521471" w:rsidRDefault="000F3FB5" w:rsidP="000F3FB5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1471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необходимость развития теоретической генетики и практической селекции для повышения эффективности сельскохозяйственного производства и снижения себестоимости продовольствия.</w:t>
      </w:r>
    </w:p>
    <w:p w:rsidR="000F3FB5" w:rsidRPr="00521471" w:rsidRDefault="000F3FB5" w:rsidP="000F3FB5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Уметь:</w:t>
      </w:r>
    </w:p>
    <w:p w:rsidR="000F3FB5" w:rsidRPr="00521471" w:rsidRDefault="000F3FB5" w:rsidP="000F3FB5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1471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роль биологии в формировании научного мировоззрения, единство живой и неживой природы; сравнивать тела живой и неживой природы. Делать выводы на основе сравнения. Находить 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критически ее оценивать.</w:t>
      </w:r>
    </w:p>
    <w:p w:rsidR="000F3FB5" w:rsidRPr="00521471" w:rsidRDefault="000F3FB5" w:rsidP="000F3FB5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1471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биологические объекты (химический состав тел живой и неживой природы); строение биологических объектов: генов и хромосом.</w:t>
      </w:r>
    </w:p>
    <w:p w:rsidR="000F3FB5" w:rsidRPr="00521471" w:rsidRDefault="000F3FB5" w:rsidP="000F3FB5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1471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рисунки, схемы, представленные в учебнике, составлять схемы процессов, протекающих в клетке, иллюстрировать ответ простейшими схемами и рисунками клеточных структур. Работать с микроскопом и изготовлять простейшие препараты для микроскопического исследования</w:t>
      </w:r>
    </w:p>
    <w:p w:rsidR="000F3FB5" w:rsidRPr="00521471" w:rsidRDefault="000F3FB5" w:rsidP="000F3FB5">
      <w:pPr>
        <w:shd w:val="clear" w:color="auto" w:fill="FFFFFF"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1471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приобретённые знания и умения в практической деятельности и повседневной жизни </w:t>
      </w:r>
      <w:r w:rsidRPr="005214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для:</w:t>
      </w:r>
    </w:p>
    <w:p w:rsidR="000F3FB5" w:rsidRPr="00521471" w:rsidRDefault="000F3FB5" w:rsidP="000F3FB5">
      <w:pPr>
        <w:numPr>
          <w:ilvl w:val="0"/>
          <w:numId w:val="11"/>
        </w:num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14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соблюдения мер профилактики бактериальных </w:t>
      </w:r>
      <w:proofErr w:type="gramStart"/>
      <w:r w:rsidRPr="00521471">
        <w:rPr>
          <w:rFonts w:ascii="Times New Roman" w:eastAsia="Times New Roman" w:hAnsi="Times New Roman" w:cs="Times New Roman"/>
          <w:color w:val="000000"/>
          <w:sz w:val="24"/>
          <w:szCs w:val="24"/>
        </w:rPr>
        <w:t>и  вирусных</w:t>
      </w:r>
      <w:proofErr w:type="gramEnd"/>
      <w:r w:rsidRPr="005214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заболеваний.</w:t>
      </w:r>
    </w:p>
    <w:p w:rsidR="000F3FB5" w:rsidRPr="00521471" w:rsidRDefault="000F3FB5" w:rsidP="000F3FB5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147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объяснять процесс мейоза и другие этапы образования половых клеток, используя схемы и рисунки из </w:t>
      </w:r>
      <w:proofErr w:type="gramStart"/>
      <w:r w:rsidRPr="00521471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учебника;  сущность</w:t>
      </w:r>
      <w:proofErr w:type="gramEnd"/>
      <w:r w:rsidRPr="005214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бесполого и полового размножения. Сравнивать бесполое и половое размножение и делать выводы на основе их сравнения.</w:t>
      </w:r>
    </w:p>
    <w:p w:rsidR="000F3FB5" w:rsidRPr="00521471" w:rsidRDefault="000F3FB5" w:rsidP="000F3FB5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1471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особей видов по морфологическому критерию;</w:t>
      </w:r>
    </w:p>
    <w:p w:rsidR="000F3FB5" w:rsidRPr="00521471" w:rsidRDefault="000F3FB5" w:rsidP="000F3FB5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14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объяснять причины устойчивости и смены экосистем; необходимость сохранения многообразия видов, объяснять причины антропогенных изменений в экосистемах своей местности.  Решать: элементарные задачи по экологии; изучать изменения в экосистемах на биологических моделях. Сравнивать: природные экосистемы и </w:t>
      </w:r>
      <w:proofErr w:type="spellStart"/>
      <w:r w:rsidRPr="00521471">
        <w:rPr>
          <w:rFonts w:ascii="Times New Roman" w:eastAsia="Times New Roman" w:hAnsi="Times New Roman" w:cs="Times New Roman"/>
          <w:color w:val="000000"/>
          <w:sz w:val="24"/>
          <w:szCs w:val="24"/>
        </w:rPr>
        <w:t>агроэкосистемы</w:t>
      </w:r>
      <w:proofErr w:type="spellEnd"/>
      <w:r w:rsidRPr="005214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своей местности.</w:t>
      </w:r>
    </w:p>
    <w:p w:rsidR="000F3FB5" w:rsidRPr="00521471" w:rsidRDefault="000F3FB5" w:rsidP="000F3FB5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1471">
        <w:rPr>
          <w:rFonts w:ascii="Times New Roman" w:eastAsia="Times New Roman" w:hAnsi="Times New Roman" w:cs="Times New Roman"/>
          <w:color w:val="000000"/>
          <w:sz w:val="24"/>
          <w:szCs w:val="24"/>
        </w:rPr>
        <w:t> объяснять причины устойчивости и смены экосистем; необходимость сохранения многообразия видов.</w:t>
      </w:r>
    </w:p>
    <w:p w:rsidR="000F3FB5" w:rsidRPr="00521471" w:rsidRDefault="000F3FB5" w:rsidP="000F3FB5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1471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решать: элементарные задачи по генетике, составлять элементарные схемы скрещивания. Объяснять механизмы передачи признаков и свойств из поколения в поколение, а также возникновение отличий от родительских форм у потомков. Составлять простейшие родословные.</w:t>
      </w:r>
    </w:p>
    <w:p w:rsidR="000F3FB5" w:rsidRPr="006C1A4E" w:rsidRDefault="000F3FB5" w:rsidP="00D80AD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</w:p>
    <w:p w:rsidR="00993020" w:rsidRPr="00993020" w:rsidRDefault="006C1A4E" w:rsidP="009930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1A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И</w:t>
      </w:r>
      <w:r w:rsidR="00993020" w:rsidRPr="00993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спользовать приобретенные знания и умения в практической деятельности и повседневной жизни </w:t>
      </w:r>
      <w:r w:rsidR="00993020" w:rsidRPr="0099302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для:</w:t>
      </w:r>
    </w:p>
    <w:p w:rsidR="00993020" w:rsidRPr="00993020" w:rsidRDefault="006C1A4E" w:rsidP="006C1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993020" w:rsidRPr="00993020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993020" w:rsidRPr="00993020" w:rsidRDefault="006C1A4E" w:rsidP="006C1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993020" w:rsidRPr="00993020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оказания первой помощи при простудных и других заболеваниях, отравлении пищевыми продуктами;</w:t>
      </w:r>
    </w:p>
    <w:p w:rsidR="00993020" w:rsidRPr="006C1A4E" w:rsidRDefault="006C1A4E" w:rsidP="006C1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993020"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  <w:r w:rsidR="00993020"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993020" w:rsidRPr="006C1A4E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В результате изучения биологии учащиеся должны:</w:t>
      </w:r>
      <w:r w:rsidR="00993020" w:rsidRPr="006C1A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="00993020" w:rsidRPr="006C1A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Знать/понимать:</w:t>
      </w:r>
      <w:r w:rsidR="00993020"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основные положения биологических теории (клеточная);</w:t>
      </w:r>
    </w:p>
    <w:p w:rsidR="00993020" w:rsidRPr="006C1A4E" w:rsidRDefault="00993020" w:rsidP="006C1A4E">
      <w:pPr>
        <w:pStyle w:val="ab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строение биологических объектов: клетки, генов и хромосом;</w:t>
      </w:r>
    </w:p>
    <w:p w:rsidR="00993020" w:rsidRPr="006C1A4E" w:rsidRDefault="00993020" w:rsidP="006C1A4E">
      <w:pPr>
        <w:pStyle w:val="ab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t>сущность биологических процессов: размножение, оплодотворение,</w:t>
      </w:r>
    </w:p>
    <w:p w:rsidR="00993020" w:rsidRPr="006C1A4E" w:rsidRDefault="00993020" w:rsidP="006C1A4E">
      <w:pPr>
        <w:pStyle w:val="ab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t>вклад выдающихся ученых в развитие биологической науки;</w:t>
      </w:r>
    </w:p>
    <w:p w:rsidR="00993020" w:rsidRPr="006C1A4E" w:rsidRDefault="00993020" w:rsidP="006C1A4E">
      <w:pPr>
        <w:pStyle w:val="ab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t>биологическую терминологию и символику. </w:t>
      </w:r>
    </w:p>
    <w:p w:rsidR="00993020" w:rsidRPr="006C1A4E" w:rsidRDefault="00993020" w:rsidP="006C1A4E">
      <w:pPr>
        <w:pStyle w:val="ab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A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Уметь:</w:t>
      </w:r>
      <w:r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объяснять: роль биологии в формировании научного мировоззрения, вклад биологических теорий в формирование современной естественнонаучной картины мира, единство живой и неживой природы, родство живых организмов, отрицательное влияние алкоголя, никотина, наркотических веществ на развитие зародыша человека, влияние мутагенов на организм человека, экологических факторов на организмы;</w:t>
      </w:r>
    </w:p>
    <w:p w:rsidR="00993020" w:rsidRPr="006C1A4E" w:rsidRDefault="00993020" w:rsidP="006C1A4E">
      <w:pPr>
        <w:pStyle w:val="ab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приспособления организмов к среде обитания, источники мутагенов в окружающей среде (косвенно);</w:t>
      </w:r>
    </w:p>
    <w:p w:rsidR="00993020" w:rsidRPr="006C1A4E" w:rsidRDefault="00993020" w:rsidP="006C1A4E">
      <w:pPr>
        <w:pStyle w:val="ab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биологические объекты (химический состав тел живой и неживой природы, зародыши человека и других млекопитающих, процесс естественного и искусственного отбора, половое и бесполое размножение) и делать выводы на основе сравнения;</w:t>
      </w:r>
    </w:p>
    <w:p w:rsidR="00993020" w:rsidRPr="006C1A4E" w:rsidRDefault="00993020" w:rsidP="006C1A4E">
      <w:pPr>
        <w:pStyle w:val="ab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информацию о биологических объектах в различных источниках и критически её оценивать. </w:t>
      </w:r>
    </w:p>
    <w:p w:rsidR="00993020" w:rsidRPr="00993020" w:rsidRDefault="006C1A4E" w:rsidP="006C1A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A4E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  <w:r w:rsidR="00993020" w:rsidRPr="0099302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993020" w:rsidRPr="009930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соблюдения мер профилактики отравлений, вирусных и других заболеваний, стрессов, </w:t>
      </w:r>
      <w:r w:rsidR="00993020" w:rsidRPr="0099302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вредных привычек (курение, алкоголизм, наркомания), правил поведения в природной среде;</w:t>
      </w:r>
    </w:p>
    <w:p w:rsidR="00993020" w:rsidRPr="00993020" w:rsidRDefault="006C1A4E" w:rsidP="006C1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993020" w:rsidRPr="00993020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этических аспектов некоторых исследований в области биотехнологии (клонирование, искусственное оплодотворение)</w:t>
      </w:r>
    </w:p>
    <w:p w:rsidR="000F3FB5" w:rsidRDefault="000F3FB5" w:rsidP="006C1A4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</w:p>
    <w:p w:rsidR="000F3FB5" w:rsidRPr="006C1A4E" w:rsidRDefault="000F3FB5" w:rsidP="000F3FB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11</w:t>
      </w:r>
      <w:r w:rsidRPr="006C1A4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класс</w:t>
      </w:r>
    </w:p>
    <w:p w:rsidR="000F3FB5" w:rsidRPr="006C1A4E" w:rsidRDefault="000F3FB5" w:rsidP="000F3FB5">
      <w:pPr>
        <w:spacing w:after="0" w:line="240" w:lineRule="auto"/>
        <w:rPr>
          <w:rFonts w:ascii="Times New Roman" w:eastAsia="Batang" w:hAnsi="Times New Roman" w:cs="Times New Roman"/>
          <w:b/>
          <w:color w:val="000000" w:themeColor="text1"/>
          <w:sz w:val="24"/>
          <w:szCs w:val="24"/>
        </w:rPr>
      </w:pPr>
      <w:r w:rsidRPr="006C1A4E">
        <w:rPr>
          <w:rFonts w:ascii="Times New Roman" w:eastAsia="Batang" w:hAnsi="Times New Roman" w:cs="Times New Roman"/>
          <w:b/>
          <w:color w:val="000000" w:themeColor="text1"/>
          <w:sz w:val="24"/>
          <w:szCs w:val="24"/>
        </w:rPr>
        <w:t>В результате изучения биолог</w:t>
      </w:r>
      <w:r>
        <w:rPr>
          <w:rFonts w:ascii="Times New Roman" w:eastAsia="Batang" w:hAnsi="Times New Roman" w:cs="Times New Roman"/>
          <w:b/>
          <w:color w:val="000000" w:themeColor="text1"/>
          <w:sz w:val="24"/>
          <w:szCs w:val="24"/>
        </w:rPr>
        <w:t xml:space="preserve">ии </w:t>
      </w:r>
      <w:r w:rsidR="00D34012">
        <w:rPr>
          <w:rFonts w:ascii="Times New Roman" w:eastAsia="Batang" w:hAnsi="Times New Roman" w:cs="Times New Roman"/>
          <w:b/>
          <w:color w:val="000000" w:themeColor="text1"/>
          <w:sz w:val="24"/>
          <w:szCs w:val="24"/>
        </w:rPr>
        <w:t>выпускник</w:t>
      </w:r>
      <w:r>
        <w:rPr>
          <w:rFonts w:ascii="Times New Roman" w:eastAsia="Batang" w:hAnsi="Times New Roman" w:cs="Times New Roman"/>
          <w:b/>
          <w:color w:val="000000" w:themeColor="text1"/>
          <w:sz w:val="24"/>
          <w:szCs w:val="24"/>
        </w:rPr>
        <w:t xml:space="preserve"> 11</w:t>
      </w:r>
      <w:r w:rsidRPr="006C1A4E">
        <w:rPr>
          <w:rFonts w:ascii="Times New Roman" w:eastAsia="Batang" w:hAnsi="Times New Roman" w:cs="Times New Roman"/>
          <w:b/>
          <w:color w:val="000000" w:themeColor="text1"/>
          <w:sz w:val="24"/>
          <w:szCs w:val="24"/>
        </w:rPr>
        <w:t xml:space="preserve"> класса должен</w:t>
      </w:r>
    </w:p>
    <w:p w:rsidR="000F3FB5" w:rsidRDefault="000F3FB5" w:rsidP="000F3FB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  <w:r w:rsidRPr="006C1A4E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знать/понимать:</w:t>
      </w:r>
    </w:p>
    <w:p w:rsidR="000F3FB5" w:rsidRPr="00993020" w:rsidRDefault="000F3FB5" w:rsidP="000F3F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 w:rsidRPr="009930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положения</w:t>
      </w:r>
      <w:r w:rsidRPr="00993020">
        <w:rPr>
          <w:rFonts w:ascii="Times New Roman" w:eastAsia="Times New Roman" w:hAnsi="Times New Roman" w:cs="Times New Roman"/>
          <w:color w:val="000000"/>
          <w:sz w:val="24"/>
          <w:szCs w:val="24"/>
        </w:rPr>
        <w:t> биологических теорий (клеточная, эволюционная теория Ч. Дарвина); учение В. И. Вернадского о биосфере; сущность законов Г. Менделя, закономерностей изменчивости;</w:t>
      </w:r>
    </w:p>
    <w:p w:rsidR="000F3FB5" w:rsidRPr="00993020" w:rsidRDefault="000F3FB5" w:rsidP="000F3F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 w:rsidRPr="009930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строение биологических объектов</w:t>
      </w:r>
      <w:r w:rsidRPr="00993020">
        <w:rPr>
          <w:rFonts w:ascii="Times New Roman" w:eastAsia="Times New Roman" w:hAnsi="Times New Roman" w:cs="Times New Roman"/>
          <w:color w:val="000000"/>
          <w:sz w:val="24"/>
          <w:szCs w:val="24"/>
        </w:rPr>
        <w:t>: клетки; генов и хромосом; вида и экосистем (структура);</w:t>
      </w:r>
    </w:p>
    <w:p w:rsidR="000F3FB5" w:rsidRPr="00993020" w:rsidRDefault="000F3FB5" w:rsidP="000F3F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 w:rsidRPr="009930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сущность биологических процессов</w:t>
      </w:r>
      <w:r w:rsidRPr="00993020">
        <w:rPr>
          <w:rFonts w:ascii="Times New Roman" w:eastAsia="Times New Roman" w:hAnsi="Times New Roman" w:cs="Times New Roman"/>
          <w:color w:val="000000"/>
          <w:sz w:val="24"/>
          <w:szCs w:val="24"/>
        </w:rPr>
        <w:t>: 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</w:p>
    <w:p w:rsidR="000F3FB5" w:rsidRPr="00993020" w:rsidRDefault="000F3FB5" w:rsidP="000F3F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 w:rsidRPr="009930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вклад выдающихся ученых</w:t>
      </w:r>
      <w:r w:rsidRPr="00993020">
        <w:rPr>
          <w:rFonts w:ascii="Times New Roman" w:eastAsia="Times New Roman" w:hAnsi="Times New Roman" w:cs="Times New Roman"/>
          <w:color w:val="000000"/>
          <w:sz w:val="24"/>
          <w:szCs w:val="24"/>
        </w:rPr>
        <w:t> в развитие биологической науки;</w:t>
      </w:r>
    </w:p>
    <w:p w:rsidR="000F3FB5" w:rsidRPr="00993020" w:rsidRDefault="000F3FB5" w:rsidP="000F3F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 w:rsidRPr="009930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биологическую терминологию и символику;</w:t>
      </w:r>
    </w:p>
    <w:p w:rsidR="000F3FB5" w:rsidRPr="00993020" w:rsidRDefault="000F3FB5" w:rsidP="000F3F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93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уметь</w:t>
      </w:r>
      <w:r w:rsidRPr="0099302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 w:rsidRPr="009930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объяснять:</w:t>
      </w:r>
      <w:r w:rsidRPr="00993020">
        <w:rPr>
          <w:rFonts w:ascii="Times New Roman" w:eastAsia="Times New Roman" w:hAnsi="Times New Roman" w:cs="Times New Roman"/>
          <w:color w:val="000000"/>
          <w:sz w:val="24"/>
          <w:szCs w:val="24"/>
        </w:rPr>
        <w:t> 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необходимость сохранения многообразия видов;</w:t>
      </w:r>
    </w:p>
    <w:p w:rsidR="000F3FB5" w:rsidRPr="00993020" w:rsidRDefault="000F3FB5" w:rsidP="000F3F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93020">
        <w:rPr>
          <w:rFonts w:ascii="Times New Roman" w:eastAsia="Times New Roman" w:hAnsi="Times New Roman" w:cs="Times New Roman"/>
          <w:color w:val="000000"/>
          <w:sz w:val="24"/>
          <w:szCs w:val="24"/>
        </w:rPr>
        <w:t>решать 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</w:p>
    <w:p w:rsidR="000F3FB5" w:rsidRPr="00993020" w:rsidRDefault="000F3FB5" w:rsidP="000F3F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 w:rsidRPr="009930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описывать</w:t>
      </w:r>
      <w:r w:rsidRPr="00993020">
        <w:rPr>
          <w:rFonts w:ascii="Times New Roman" w:eastAsia="Times New Roman" w:hAnsi="Times New Roman" w:cs="Times New Roman"/>
          <w:color w:val="000000"/>
          <w:sz w:val="24"/>
          <w:szCs w:val="24"/>
        </w:rPr>
        <w:t> особей видов по морфологическому критерию;</w:t>
      </w:r>
    </w:p>
    <w:p w:rsidR="000F3FB5" w:rsidRPr="00993020" w:rsidRDefault="000F3FB5" w:rsidP="000F3F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 w:rsidRPr="009930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выявлять</w:t>
      </w:r>
      <w:r w:rsidRPr="00993020">
        <w:rPr>
          <w:rFonts w:ascii="Times New Roman" w:eastAsia="Times New Roman" w:hAnsi="Times New Roman" w:cs="Times New Roman"/>
          <w:color w:val="000000"/>
          <w:sz w:val="24"/>
          <w:szCs w:val="24"/>
        </w:rPr>
        <w:t> 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</w:p>
    <w:p w:rsidR="000F3FB5" w:rsidRPr="00993020" w:rsidRDefault="000F3FB5" w:rsidP="000F3F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 w:rsidRPr="009930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сравнивать:</w:t>
      </w:r>
      <w:r w:rsidRPr="009930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биологические объекты (химический состав тел живой и неживой природы, зародыши человека и других млекопитающих, природные экосистемы и </w:t>
      </w:r>
      <w:proofErr w:type="spellStart"/>
      <w:r w:rsidRPr="00993020">
        <w:rPr>
          <w:rFonts w:ascii="Times New Roman" w:eastAsia="Times New Roman" w:hAnsi="Times New Roman" w:cs="Times New Roman"/>
          <w:color w:val="000000"/>
          <w:sz w:val="24"/>
          <w:szCs w:val="24"/>
        </w:rPr>
        <w:t>агроэкосистемы</w:t>
      </w:r>
      <w:proofErr w:type="spellEnd"/>
      <w:r w:rsidRPr="009930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своей местности), процессы (естественный и искусственный отбор, половое и бесполое размножение) и делать выводы на основе сравнения;</w:t>
      </w:r>
    </w:p>
    <w:p w:rsidR="000F3FB5" w:rsidRPr="00993020" w:rsidRDefault="000F3FB5" w:rsidP="000F3F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 w:rsidRPr="009930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анализировать и оценивать</w:t>
      </w:r>
      <w:r w:rsidRPr="00993020">
        <w:rPr>
          <w:rFonts w:ascii="Times New Roman" w:eastAsia="Times New Roman" w:hAnsi="Times New Roman" w:cs="Times New Roman"/>
          <w:color w:val="000000"/>
          <w:sz w:val="24"/>
          <w:szCs w:val="24"/>
        </w:rPr>
        <w:t> 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0F3FB5" w:rsidRPr="00993020" w:rsidRDefault="000F3FB5" w:rsidP="000F3F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 w:rsidRPr="009930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изучать</w:t>
      </w:r>
      <w:r w:rsidRPr="00993020">
        <w:rPr>
          <w:rFonts w:ascii="Times New Roman" w:eastAsia="Times New Roman" w:hAnsi="Times New Roman" w:cs="Times New Roman"/>
          <w:color w:val="000000"/>
          <w:sz w:val="24"/>
          <w:szCs w:val="24"/>
        </w:rPr>
        <w:t> изменения в экосистемах на биологических моделях;</w:t>
      </w:r>
    </w:p>
    <w:p w:rsidR="000F3FB5" w:rsidRPr="00993020" w:rsidRDefault="000F3FB5" w:rsidP="000F3F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 w:rsidRPr="009930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находить</w:t>
      </w:r>
      <w:r w:rsidRPr="009930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информацию о биологических объектах в различных источниках (учебных текстах, справочниках, научно-популярных изданиях, компьютерных базах данных, </w:t>
      </w:r>
      <w:proofErr w:type="spellStart"/>
      <w:r w:rsidRPr="00993020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интернет-ресу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рсах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и критически ее оценивать.</w:t>
      </w:r>
    </w:p>
    <w:p w:rsidR="000F3FB5" w:rsidRPr="00993020" w:rsidRDefault="000F3FB5" w:rsidP="000F3F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1A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И</w:t>
      </w:r>
      <w:r w:rsidRPr="00993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спользовать приобретенные знания и умения в практической деятельности и повседневной жизни </w:t>
      </w:r>
      <w:r w:rsidRPr="0099302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для:</w:t>
      </w:r>
    </w:p>
    <w:p w:rsidR="000F3FB5" w:rsidRPr="00993020" w:rsidRDefault="000F3FB5" w:rsidP="000F3F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93020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0F3FB5" w:rsidRPr="00993020" w:rsidRDefault="000F3FB5" w:rsidP="000F3F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93020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оказания первой помощи при простудных и других заболеваниях, отравлении пищевыми продуктами;</w:t>
      </w:r>
    </w:p>
    <w:p w:rsidR="000F3FB5" w:rsidRPr="006C1A4E" w:rsidRDefault="000F3FB5" w:rsidP="000F3F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-оценки этических аспектов некоторых исследований в области биотехнологии (клонирование, искусственное оплодотворение).</w:t>
      </w:r>
      <w:r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C1A4E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В результате изучения биологии учащиеся должны:</w:t>
      </w:r>
      <w:r w:rsidRPr="006C1A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6C1A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Знать/понимать:</w:t>
      </w:r>
      <w:r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основные положения биологических теории (клеточная);</w:t>
      </w:r>
    </w:p>
    <w:p w:rsidR="000F3FB5" w:rsidRPr="006C1A4E" w:rsidRDefault="000F3FB5" w:rsidP="000F3FB5">
      <w:pPr>
        <w:pStyle w:val="ab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строение биологических объектов: клетки, генов и хромосом;</w:t>
      </w:r>
    </w:p>
    <w:p w:rsidR="000F3FB5" w:rsidRPr="006C1A4E" w:rsidRDefault="000F3FB5" w:rsidP="000F3FB5">
      <w:pPr>
        <w:pStyle w:val="ab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t>сущность биологических процессов: размножение, оплодотворение,</w:t>
      </w:r>
    </w:p>
    <w:p w:rsidR="000F3FB5" w:rsidRPr="006C1A4E" w:rsidRDefault="000F3FB5" w:rsidP="000F3FB5">
      <w:pPr>
        <w:pStyle w:val="ab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t>вклад выдающихся ученых в развитие биологической науки;</w:t>
      </w:r>
    </w:p>
    <w:p w:rsidR="000F3FB5" w:rsidRPr="006C1A4E" w:rsidRDefault="000F3FB5" w:rsidP="000F3FB5">
      <w:pPr>
        <w:pStyle w:val="ab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t>биологическую терминологию и символику. </w:t>
      </w:r>
    </w:p>
    <w:p w:rsidR="000F3FB5" w:rsidRPr="006C1A4E" w:rsidRDefault="000F3FB5" w:rsidP="000F3FB5">
      <w:pPr>
        <w:pStyle w:val="ab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A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Уметь:</w:t>
      </w:r>
      <w:r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объяснять: роль биологии в формировании научного мировоззрения, вклад биологических теорий в формирование современной естественнонаучной картины мира, единство живой и неживой природы, родство живых организмов, отрицательное влияние алкоголя, никотина, наркотических веществ на развитие зародыша человека, влияние мутагенов на организм человека, экологических факторов на организмы;</w:t>
      </w:r>
    </w:p>
    <w:p w:rsidR="000F3FB5" w:rsidRPr="006C1A4E" w:rsidRDefault="000F3FB5" w:rsidP="000F3FB5">
      <w:pPr>
        <w:pStyle w:val="ab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приспособления организмов к среде обитания, источники мутагенов в окружающей среде (косвенно);</w:t>
      </w:r>
    </w:p>
    <w:p w:rsidR="000F3FB5" w:rsidRPr="006C1A4E" w:rsidRDefault="000F3FB5" w:rsidP="000F3FB5">
      <w:pPr>
        <w:pStyle w:val="ab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биологические объекты (химический состав тел живой и неживой природы, зародыши человека и других млекопитающих, процесс естественного и искусственного отбора, половое и бесполое размножение) и делать выводы на основе сравнения;</w:t>
      </w:r>
    </w:p>
    <w:p w:rsidR="000F3FB5" w:rsidRPr="006C1A4E" w:rsidRDefault="000F3FB5" w:rsidP="000F3FB5">
      <w:pPr>
        <w:pStyle w:val="ab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информацию о биологических объектах в различных источниках и критически её оценивать. </w:t>
      </w:r>
    </w:p>
    <w:p w:rsidR="000F3FB5" w:rsidRPr="00993020" w:rsidRDefault="000F3FB5" w:rsidP="000F3F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A4E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  <w:r w:rsidRPr="0099302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93020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соблюдения мер профилактики отравлений, вирусных и других заболеваний, стрессов, вредных привычек (курение, алкоголизм, наркомания), правил поведения в природной среде;</w:t>
      </w:r>
    </w:p>
    <w:p w:rsidR="000F3FB5" w:rsidRPr="00993020" w:rsidRDefault="000F3FB5" w:rsidP="000F3F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1A4E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93020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этических аспектов некоторых исследований в области биотехнологии (клонирование, искусственное оплодотворение)</w:t>
      </w:r>
    </w:p>
    <w:p w:rsidR="00D379F5" w:rsidRPr="00AF4CF2" w:rsidRDefault="00D80ADF" w:rsidP="006C1A4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AF4CF2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br/>
      </w:r>
      <w:r w:rsidR="00D379F5" w:rsidRPr="00AF4CF2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Содер</w:t>
      </w:r>
      <w:r w:rsidR="00D379F5" w:rsidRPr="00AF4C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</w:t>
      </w:r>
      <w:r w:rsidR="00D379F5" w:rsidRPr="00AF4CF2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ание учебного предмета</w:t>
      </w:r>
    </w:p>
    <w:p w:rsidR="00D379F5" w:rsidRPr="00AF4CF2" w:rsidRDefault="00D80ADF" w:rsidP="00D379F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AF4CF2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10 </w:t>
      </w:r>
      <w:r w:rsidR="00D379F5" w:rsidRPr="00AF4CF2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класс</w:t>
      </w:r>
    </w:p>
    <w:p w:rsidR="0000161D" w:rsidRPr="00AF4CF2" w:rsidRDefault="0000161D" w:rsidP="00D379F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tbl>
      <w:tblPr>
        <w:tblStyle w:val="aa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194"/>
        <w:gridCol w:w="6135"/>
        <w:gridCol w:w="1311"/>
      </w:tblGrid>
      <w:tr w:rsidR="00541699" w:rsidRPr="00AF4CF2" w:rsidTr="00CB3DC0">
        <w:tc>
          <w:tcPr>
            <w:tcW w:w="2194" w:type="dxa"/>
          </w:tcPr>
          <w:p w:rsidR="00D379F5" w:rsidRPr="00AF4CF2" w:rsidRDefault="00D379F5" w:rsidP="00D379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AF4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6135" w:type="dxa"/>
          </w:tcPr>
          <w:p w:rsidR="00D379F5" w:rsidRPr="00AF4CF2" w:rsidRDefault="00D379F5" w:rsidP="005D20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4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311" w:type="dxa"/>
          </w:tcPr>
          <w:p w:rsidR="00D379F5" w:rsidRPr="00AF4CF2" w:rsidRDefault="00D379F5" w:rsidP="00D379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4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541699" w:rsidRPr="00AF4CF2" w:rsidTr="00CB3DC0">
        <w:tc>
          <w:tcPr>
            <w:tcW w:w="2194" w:type="dxa"/>
          </w:tcPr>
          <w:p w:rsidR="00614392" w:rsidRPr="00FD0B3D" w:rsidRDefault="00C5496F" w:rsidP="00614392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0B3D">
              <w:rPr>
                <w:rStyle w:val="ad"/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  <w:p w:rsidR="00412876" w:rsidRPr="00FD0B3D" w:rsidRDefault="00412876" w:rsidP="00AA5F75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35" w:type="dxa"/>
          </w:tcPr>
          <w:p w:rsidR="00C5496F" w:rsidRPr="00FD0B3D" w:rsidRDefault="00C5496F" w:rsidP="00C54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B3D">
              <w:rPr>
                <w:rFonts w:ascii="Times New Roman" w:hAnsi="Times New Roman" w:cs="Times New Roman"/>
                <w:sz w:val="24"/>
                <w:szCs w:val="24"/>
              </w:rPr>
              <w:t>Биология — наука о живой природе. Основные признаки живого. Биологические системы. Уровни организации жизни. Методы изучения биологии. Значение биологии.</w:t>
            </w:r>
            <w:r w:rsidRPr="00FD0B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D0B3D">
              <w:rPr>
                <w:rStyle w:val="af5"/>
                <w:rFonts w:ascii="Times New Roman" w:hAnsi="Times New Roman" w:cs="Times New Roman"/>
                <w:b/>
                <w:bCs/>
                <w:sz w:val="24"/>
                <w:szCs w:val="24"/>
              </w:rPr>
              <w:t>Демонстрации</w:t>
            </w:r>
            <w:r w:rsidRPr="00FD0B3D">
              <w:rPr>
                <w:rFonts w:ascii="Times New Roman" w:hAnsi="Times New Roman" w:cs="Times New Roman"/>
                <w:sz w:val="24"/>
                <w:szCs w:val="24"/>
              </w:rPr>
              <w:br/>
              <w:t>      Схемы и таблицы, иллюстрирующие различные биологические системы и уровни организации живой природы.</w:t>
            </w:r>
          </w:p>
          <w:p w:rsidR="00CE525E" w:rsidRPr="00FD0B3D" w:rsidRDefault="00CE525E" w:rsidP="00CE525E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1311" w:type="dxa"/>
          </w:tcPr>
          <w:p w:rsidR="00412876" w:rsidRPr="00AF4CF2" w:rsidRDefault="00C5496F" w:rsidP="00D379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</w:t>
            </w:r>
            <w:r w:rsidR="006143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 ч</w:t>
            </w:r>
          </w:p>
        </w:tc>
      </w:tr>
      <w:tr w:rsidR="00541699" w:rsidRPr="00AF4CF2" w:rsidTr="00CB3DC0">
        <w:tc>
          <w:tcPr>
            <w:tcW w:w="2194" w:type="dxa"/>
          </w:tcPr>
          <w:p w:rsidR="00D379F5" w:rsidRPr="00FD0B3D" w:rsidRDefault="00C5496F" w:rsidP="00B426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D0B3D">
              <w:rPr>
                <w:rFonts w:ascii="Times New Roman" w:hAnsi="Times New Roman" w:cs="Times New Roman"/>
                <w:sz w:val="24"/>
                <w:szCs w:val="24"/>
              </w:rPr>
              <w:t xml:space="preserve">Раздел I  </w:t>
            </w:r>
            <w:r w:rsidRPr="00FD0B3D">
              <w:rPr>
                <w:rStyle w:val="ad"/>
                <w:rFonts w:ascii="Times New Roman" w:hAnsi="Times New Roman" w:cs="Times New Roman"/>
                <w:sz w:val="24"/>
                <w:szCs w:val="24"/>
              </w:rPr>
              <w:t>КЛЕТКА — ЕДИНИЦА ЖИВОГО .</w:t>
            </w:r>
          </w:p>
        </w:tc>
        <w:tc>
          <w:tcPr>
            <w:tcW w:w="6135" w:type="dxa"/>
          </w:tcPr>
          <w:p w:rsidR="00C5496F" w:rsidRPr="00FD0B3D" w:rsidRDefault="00C5496F" w:rsidP="00C54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B3D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FD0B3D">
              <w:rPr>
                <w:rStyle w:val="style21"/>
                <w:rFonts w:ascii="Times New Roman" w:hAnsi="Times New Roman" w:cs="Times New Roman"/>
                <w:sz w:val="24"/>
                <w:szCs w:val="24"/>
              </w:rPr>
              <w:t xml:space="preserve">Химический состав клетки </w:t>
            </w:r>
            <w:r w:rsidRPr="00FD0B3D">
              <w:rPr>
                <w:rFonts w:ascii="Times New Roman" w:hAnsi="Times New Roman" w:cs="Times New Roman"/>
                <w:sz w:val="24"/>
                <w:szCs w:val="24"/>
              </w:rPr>
              <w:t>(4 ч)</w:t>
            </w:r>
          </w:p>
          <w:p w:rsidR="00BB58B9" w:rsidRPr="00FD0B3D" w:rsidRDefault="00C5496F" w:rsidP="00C5496F">
            <w:pPr>
              <w:pStyle w:val="c2"/>
              <w:shd w:val="clear" w:color="auto" w:fill="FFFFFF"/>
              <w:spacing w:before="0" w:beforeAutospacing="0" w:after="0" w:afterAutospacing="0"/>
              <w:jc w:val="both"/>
            </w:pPr>
            <w:r w:rsidRPr="00FD0B3D">
              <w:t>      Биологически важные химические элементы. Неорганические (минеральные) соединения. Биополимеры. Уг</w:t>
            </w:r>
            <w:r w:rsidRPr="00FD0B3D">
              <w:lastRenderedPageBreak/>
              <w:t>леводы, липиды. Белки, их строение и функции. Нуклеиновые кислоты. АТФ и другие органические соединения клетки</w:t>
            </w:r>
          </w:p>
          <w:p w:rsidR="00C5496F" w:rsidRPr="00FD0B3D" w:rsidRDefault="00C5496F" w:rsidP="00C54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B3D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Pr="00FD0B3D">
              <w:rPr>
                <w:rStyle w:val="style21"/>
                <w:rFonts w:ascii="Times New Roman" w:hAnsi="Times New Roman" w:cs="Times New Roman"/>
                <w:sz w:val="24"/>
                <w:szCs w:val="24"/>
              </w:rPr>
              <w:t xml:space="preserve">Структура и функции клетки </w:t>
            </w:r>
            <w:r w:rsidRPr="00FD0B3D">
              <w:rPr>
                <w:rFonts w:ascii="Times New Roman" w:hAnsi="Times New Roman" w:cs="Times New Roman"/>
                <w:sz w:val="24"/>
                <w:szCs w:val="24"/>
              </w:rPr>
              <w:t>(3 ч)</w:t>
            </w:r>
          </w:p>
          <w:p w:rsidR="00C5496F" w:rsidRPr="00FD0B3D" w:rsidRDefault="00C5496F" w:rsidP="00C54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B3D">
              <w:rPr>
                <w:rFonts w:ascii="Times New Roman" w:hAnsi="Times New Roman" w:cs="Times New Roman"/>
                <w:sz w:val="24"/>
                <w:szCs w:val="24"/>
              </w:rPr>
              <w:t>      Развитие знаний о клетке. Клеточная теория.</w:t>
            </w:r>
            <w:r w:rsidRPr="00FD0B3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      Цитоплазма. Плазматическая мембрана. Эндоплазматическая сеть. Комплекс </w:t>
            </w:r>
            <w:proofErr w:type="spellStart"/>
            <w:r w:rsidRPr="00FD0B3D">
              <w:rPr>
                <w:rFonts w:ascii="Times New Roman" w:hAnsi="Times New Roman" w:cs="Times New Roman"/>
                <w:sz w:val="24"/>
                <w:szCs w:val="24"/>
              </w:rPr>
              <w:t>Гольджи</w:t>
            </w:r>
            <w:proofErr w:type="spellEnd"/>
            <w:r w:rsidRPr="00FD0B3D">
              <w:rPr>
                <w:rFonts w:ascii="Times New Roman" w:hAnsi="Times New Roman" w:cs="Times New Roman"/>
                <w:sz w:val="24"/>
                <w:szCs w:val="24"/>
              </w:rPr>
              <w:t xml:space="preserve"> и лизосомы. Митохондрии, пластиды, органоиды движения, включения. Ядро. Строение и функции хромосом.</w:t>
            </w:r>
            <w:r w:rsidRPr="00FD0B3D">
              <w:rPr>
                <w:rFonts w:ascii="Times New Roman" w:hAnsi="Times New Roman" w:cs="Times New Roman"/>
                <w:sz w:val="24"/>
                <w:szCs w:val="24"/>
              </w:rPr>
              <w:br/>
              <w:t>      Прокариоты и эукариоты.</w:t>
            </w:r>
          </w:p>
          <w:p w:rsidR="00C5496F" w:rsidRPr="00FD0B3D" w:rsidRDefault="00C5496F" w:rsidP="00C54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B3D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Pr="00FD0B3D">
              <w:rPr>
                <w:rStyle w:val="ad"/>
                <w:rFonts w:ascii="Times New Roman" w:hAnsi="Times New Roman" w:cs="Times New Roman"/>
                <w:sz w:val="24"/>
                <w:szCs w:val="24"/>
              </w:rPr>
              <w:t xml:space="preserve">Обеспечение клеток энергией </w:t>
            </w:r>
            <w:r w:rsidRPr="00FD0B3D">
              <w:rPr>
                <w:rFonts w:ascii="Times New Roman" w:hAnsi="Times New Roman" w:cs="Times New Roman"/>
                <w:sz w:val="24"/>
                <w:szCs w:val="24"/>
              </w:rPr>
              <w:t>(3 ч)</w:t>
            </w:r>
          </w:p>
          <w:p w:rsidR="00C5496F" w:rsidRPr="00FD0B3D" w:rsidRDefault="00C5496F" w:rsidP="00C54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B3D">
              <w:rPr>
                <w:rFonts w:ascii="Times New Roman" w:hAnsi="Times New Roman" w:cs="Times New Roman"/>
                <w:sz w:val="24"/>
                <w:szCs w:val="24"/>
              </w:rPr>
              <w:t>      Обмен веществ и превращение энергии — свойство живых организмов. Фотосинтез. Преобразование энергии света в энергию химических связей. Обеспечение клеток энергией за счет окисления органических веществ без участия кислорода. Биологическое окисление при участии кислорода.</w:t>
            </w:r>
          </w:p>
          <w:p w:rsidR="00C5496F" w:rsidRPr="00FD0B3D" w:rsidRDefault="00C5496F" w:rsidP="00C54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B3D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FD0B3D">
              <w:rPr>
                <w:rStyle w:val="ad"/>
                <w:rFonts w:ascii="Times New Roman" w:hAnsi="Times New Roman" w:cs="Times New Roman"/>
                <w:sz w:val="24"/>
                <w:szCs w:val="24"/>
              </w:rPr>
              <w:t>Наследственная информация и реализация ее в клетке</w:t>
            </w:r>
            <w:r w:rsidRPr="00FD0B3D">
              <w:rPr>
                <w:rFonts w:ascii="Times New Roman" w:hAnsi="Times New Roman" w:cs="Times New Roman"/>
                <w:sz w:val="24"/>
                <w:szCs w:val="24"/>
              </w:rPr>
              <w:t xml:space="preserve"> (5 ч)</w:t>
            </w:r>
          </w:p>
          <w:p w:rsidR="00C5496F" w:rsidRPr="00FD0B3D" w:rsidRDefault="00C5496F" w:rsidP="00C5496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FD0B3D">
              <w:t>      Генетическая информация. Ген. Геном. Удвоение ДНК. Образование информационной РНК по матрице ДНК. Генетический код. Биосинтез белков.</w:t>
            </w:r>
            <w:r w:rsidRPr="00FD0B3D">
              <w:br/>
              <w:t>      Вирусы. Профилактика СПИДа.</w:t>
            </w:r>
            <w:r w:rsidRPr="00FD0B3D">
              <w:br/>
            </w:r>
            <w:r w:rsidRPr="00FD0B3D">
              <w:rPr>
                <w:rStyle w:val="af5"/>
                <w:b/>
                <w:bCs/>
              </w:rPr>
              <w:t>Демонстрации</w:t>
            </w:r>
            <w:r w:rsidRPr="00FD0B3D">
              <w:br/>
              <w:t>      Схемы, таблицы, транспаранты</w:t>
            </w:r>
            <w:bookmarkStart w:id="2" w:name="_ftnref1"/>
            <w:r w:rsidRPr="00FD0B3D">
              <w:fldChar w:fldCharType="begin"/>
            </w:r>
            <w:r w:rsidRPr="00FD0B3D">
              <w:instrText xml:space="preserve"> HYPERLINK "http://www.prosv.ru/ebooks/Dimwic_Biologia_10-11kl/1.html" \l "_ftn1#_ftn1" \o "" </w:instrText>
            </w:r>
            <w:r w:rsidRPr="00FD0B3D">
              <w:fldChar w:fldCharType="separate"/>
            </w:r>
            <w:r w:rsidRPr="00FD0B3D">
              <w:rPr>
                <w:rStyle w:val="af7"/>
                <w:vertAlign w:val="superscript"/>
              </w:rPr>
              <w:t>*</w:t>
            </w:r>
            <w:r w:rsidRPr="00FD0B3D">
              <w:fldChar w:fldCharType="end"/>
            </w:r>
            <w:bookmarkEnd w:id="2"/>
            <w:r w:rsidRPr="00FD0B3D">
              <w:t xml:space="preserve"> и пространственные модели, иллюстрирующие: строение молекул белков, молекулы ДНК, молекул РНК, </w:t>
            </w:r>
            <w:proofErr w:type="spellStart"/>
            <w:r w:rsidRPr="00FD0B3D">
              <w:t>прокариотической</w:t>
            </w:r>
            <w:proofErr w:type="spellEnd"/>
            <w:r w:rsidRPr="00FD0B3D">
              <w:t xml:space="preserve"> клетки, клеток животных и растений, вирусов, хромосом; удвоение молекул ДНК; транскрипцию; генетический код; биосинтез белков; обмен веществ и превращения энергии в клетке; фотосинтез.  </w:t>
            </w:r>
            <w:r w:rsidRPr="00FD0B3D">
              <w:br/>
            </w:r>
            <w:r w:rsidRPr="00FD0B3D">
              <w:rPr>
                <w:rStyle w:val="af5"/>
                <w:b/>
                <w:bCs/>
              </w:rPr>
              <w:t>Лабораторные и практические работы</w:t>
            </w:r>
            <w:r w:rsidRPr="00FD0B3D">
              <w:br/>
              <w:t>      1. Наблюдение клеток растений и животных под микроскопом на готовых микропрепаратах и их описание.</w:t>
            </w:r>
            <w:r w:rsidRPr="00FD0B3D">
              <w:br/>
              <w:t xml:space="preserve">      2. Сравнение строения клеток растений, животных,  бактерий. </w:t>
            </w:r>
            <w:r w:rsidRPr="00FD0B3D">
              <w:br/>
              <w:t>      3. Приготовление и описание микропрепаратов клеток растений (эпидермис традесканции, кожица лука).</w:t>
            </w:r>
            <w:r w:rsidRPr="00FD0B3D">
              <w:br/>
            </w:r>
          </w:p>
        </w:tc>
        <w:tc>
          <w:tcPr>
            <w:tcW w:w="1311" w:type="dxa"/>
          </w:tcPr>
          <w:p w:rsidR="00D379F5" w:rsidRPr="00AF4CF2" w:rsidRDefault="00334D9D" w:rsidP="00D379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Style w:val="ad"/>
                <w:sz w:val="24"/>
                <w:szCs w:val="24"/>
              </w:rPr>
              <w:lastRenderedPageBreak/>
              <w:t>15</w:t>
            </w:r>
            <w:r w:rsidR="00C5496F" w:rsidRPr="00060165">
              <w:rPr>
                <w:rStyle w:val="ad"/>
                <w:sz w:val="24"/>
                <w:szCs w:val="24"/>
              </w:rPr>
              <w:t xml:space="preserve"> ч</w:t>
            </w:r>
          </w:p>
        </w:tc>
      </w:tr>
      <w:tr w:rsidR="00541699" w:rsidRPr="00AF4CF2" w:rsidTr="00CB3DC0">
        <w:tc>
          <w:tcPr>
            <w:tcW w:w="2194" w:type="dxa"/>
          </w:tcPr>
          <w:p w:rsidR="00412876" w:rsidRPr="00FD0B3D" w:rsidRDefault="00C5496F" w:rsidP="00D34012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D0B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Раздел II </w:t>
            </w:r>
            <w:r w:rsidRPr="00FD0B3D">
              <w:rPr>
                <w:rStyle w:val="ad"/>
                <w:rFonts w:ascii="Times New Roman" w:hAnsi="Times New Roman" w:cs="Times New Roman"/>
                <w:sz w:val="24"/>
                <w:szCs w:val="24"/>
              </w:rPr>
              <w:t>РАЗМНОЖЕНИЕ И РАЗВИТИЕ ОРГАНИЗМОВ</w:t>
            </w:r>
          </w:p>
        </w:tc>
        <w:tc>
          <w:tcPr>
            <w:tcW w:w="6135" w:type="dxa"/>
          </w:tcPr>
          <w:p w:rsidR="00226D5C" w:rsidRPr="00FD0B3D" w:rsidRDefault="00226D5C" w:rsidP="00226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B3D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Pr="00FD0B3D">
              <w:rPr>
                <w:rStyle w:val="ad"/>
                <w:rFonts w:ascii="Times New Roman" w:hAnsi="Times New Roman" w:cs="Times New Roman"/>
                <w:sz w:val="24"/>
                <w:szCs w:val="24"/>
              </w:rPr>
              <w:t>Размножение организмов</w:t>
            </w:r>
            <w:r w:rsidRPr="00FD0B3D">
              <w:rPr>
                <w:rFonts w:ascii="Times New Roman" w:hAnsi="Times New Roman" w:cs="Times New Roman"/>
                <w:sz w:val="24"/>
                <w:szCs w:val="24"/>
              </w:rPr>
              <w:t xml:space="preserve"> (4 ч)</w:t>
            </w:r>
          </w:p>
          <w:p w:rsidR="00226D5C" w:rsidRPr="00FD0B3D" w:rsidRDefault="00226D5C" w:rsidP="00226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B3D">
              <w:rPr>
                <w:rFonts w:ascii="Times New Roman" w:hAnsi="Times New Roman" w:cs="Times New Roman"/>
                <w:sz w:val="24"/>
                <w:szCs w:val="24"/>
              </w:rPr>
              <w:t>      Деление клетки. Митоз. Бесполое и половое размножение. Мейоз. Образование половых клеток и оплодотворение.</w:t>
            </w:r>
          </w:p>
          <w:p w:rsidR="00226D5C" w:rsidRPr="00FD0B3D" w:rsidRDefault="00226D5C" w:rsidP="00226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B3D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Pr="00FD0B3D">
              <w:rPr>
                <w:rStyle w:val="ad"/>
                <w:rFonts w:ascii="Times New Roman" w:hAnsi="Times New Roman" w:cs="Times New Roman"/>
                <w:sz w:val="24"/>
                <w:szCs w:val="24"/>
              </w:rPr>
              <w:t>Индивидуальное развитие организмов</w:t>
            </w:r>
            <w:r w:rsidRPr="00FD0B3D">
              <w:rPr>
                <w:rFonts w:ascii="Times New Roman" w:hAnsi="Times New Roman" w:cs="Times New Roman"/>
                <w:sz w:val="24"/>
                <w:szCs w:val="24"/>
              </w:rPr>
              <w:t xml:space="preserve"> (3 ч)</w:t>
            </w:r>
          </w:p>
          <w:p w:rsidR="00226D5C" w:rsidRPr="00FD0B3D" w:rsidRDefault="00226D5C" w:rsidP="00226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B3D">
              <w:rPr>
                <w:rFonts w:ascii="Times New Roman" w:hAnsi="Times New Roman" w:cs="Times New Roman"/>
                <w:sz w:val="24"/>
                <w:szCs w:val="24"/>
              </w:rPr>
              <w:t>      Зародышевое и постэмбриональное развитие организмов. Влияние алкоголя, никотина и наркотических веществ на развитие зародыша человека. Организм как единое целое.</w:t>
            </w:r>
            <w:r w:rsidRPr="00FD0B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D0B3D">
              <w:rPr>
                <w:rStyle w:val="af5"/>
                <w:rFonts w:ascii="Times New Roman" w:hAnsi="Times New Roman" w:cs="Times New Roman"/>
                <w:b/>
                <w:bCs/>
                <w:sz w:val="24"/>
                <w:szCs w:val="24"/>
              </w:rPr>
              <w:t>Демонстрации</w:t>
            </w:r>
            <w:r w:rsidRPr="00FD0B3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      Схемы, таблицы, транспаранты и учебные фильмы, </w:t>
            </w:r>
            <w:r w:rsidRPr="00FD0B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иллюстрирующие: деление клетки (митоз, мейоз); способы бесполого размножения; формирование мужских и женских половых клеток; оплодотворение у растений и животных; индивидуальное развитие организма; взаимовлияние частей развивающегося зародыша.  Сорусы комнатного папоротника (</w:t>
            </w:r>
            <w:proofErr w:type="spellStart"/>
            <w:r w:rsidRPr="00FD0B3D">
              <w:rPr>
                <w:rFonts w:ascii="Times New Roman" w:hAnsi="Times New Roman" w:cs="Times New Roman"/>
                <w:sz w:val="24"/>
                <w:szCs w:val="24"/>
              </w:rPr>
              <w:t>нефролеписа</w:t>
            </w:r>
            <w:proofErr w:type="spellEnd"/>
            <w:r w:rsidRPr="00FD0B3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3143E3" w:rsidRPr="00FD0B3D" w:rsidRDefault="003143E3" w:rsidP="00D34012">
            <w:pPr>
              <w:pStyle w:val="a6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dxa"/>
          </w:tcPr>
          <w:p w:rsidR="00412876" w:rsidRPr="00AF4CF2" w:rsidRDefault="00226D5C" w:rsidP="00D379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7ч</w:t>
            </w:r>
          </w:p>
        </w:tc>
      </w:tr>
      <w:tr w:rsidR="00541699" w:rsidRPr="00AF4CF2" w:rsidTr="00CB3DC0">
        <w:tc>
          <w:tcPr>
            <w:tcW w:w="2194" w:type="dxa"/>
          </w:tcPr>
          <w:p w:rsidR="00334D9D" w:rsidRPr="00FD0B3D" w:rsidRDefault="00334D9D" w:rsidP="0033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B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 </w:t>
            </w:r>
            <w:proofErr w:type="gramStart"/>
            <w:r w:rsidRPr="00FD0B3D">
              <w:rPr>
                <w:rFonts w:ascii="Times New Roman" w:hAnsi="Times New Roman" w:cs="Times New Roman"/>
                <w:sz w:val="24"/>
                <w:szCs w:val="24"/>
              </w:rPr>
              <w:t xml:space="preserve">III  </w:t>
            </w:r>
            <w:r w:rsidRPr="00FD0B3D">
              <w:rPr>
                <w:rStyle w:val="ad"/>
                <w:rFonts w:ascii="Times New Roman" w:hAnsi="Times New Roman" w:cs="Times New Roman"/>
                <w:sz w:val="24"/>
                <w:szCs w:val="24"/>
              </w:rPr>
              <w:t>ОСНОВЫ</w:t>
            </w:r>
            <w:proofErr w:type="gramEnd"/>
            <w:r w:rsidRPr="00FD0B3D">
              <w:rPr>
                <w:rStyle w:val="ad"/>
                <w:rFonts w:ascii="Times New Roman" w:hAnsi="Times New Roman" w:cs="Times New Roman"/>
                <w:sz w:val="24"/>
                <w:szCs w:val="24"/>
              </w:rPr>
              <w:t xml:space="preserve"> ГЕНЕТИКИ И СЕЛЕКЦИИ </w:t>
            </w:r>
          </w:p>
          <w:p w:rsidR="00D379F5" w:rsidRPr="00FD0B3D" w:rsidRDefault="00D379F5" w:rsidP="00D340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35" w:type="dxa"/>
          </w:tcPr>
          <w:p w:rsidR="00334D9D" w:rsidRPr="00FD0B3D" w:rsidRDefault="00334D9D" w:rsidP="0033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B3D">
              <w:rPr>
                <w:rFonts w:ascii="Times New Roman" w:hAnsi="Times New Roman" w:cs="Times New Roman"/>
                <w:sz w:val="24"/>
                <w:szCs w:val="24"/>
              </w:rPr>
              <w:t>Тема 7.</w:t>
            </w:r>
            <w:r w:rsidRPr="00FD0B3D">
              <w:rPr>
                <w:rStyle w:val="ad"/>
                <w:rFonts w:ascii="Times New Roman" w:hAnsi="Times New Roman" w:cs="Times New Roman"/>
                <w:sz w:val="24"/>
                <w:szCs w:val="24"/>
              </w:rPr>
              <w:t xml:space="preserve"> Основные закономерности явлений наследственности </w:t>
            </w:r>
            <w:r w:rsidRPr="00FD0B3D">
              <w:rPr>
                <w:rFonts w:ascii="Times New Roman" w:hAnsi="Times New Roman" w:cs="Times New Roman"/>
                <w:sz w:val="24"/>
                <w:szCs w:val="24"/>
              </w:rPr>
              <w:t>(5 ч)</w:t>
            </w:r>
          </w:p>
          <w:p w:rsidR="00334D9D" w:rsidRPr="00FD0B3D" w:rsidRDefault="00334D9D" w:rsidP="0033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B3D">
              <w:rPr>
                <w:rFonts w:ascii="Times New Roman" w:hAnsi="Times New Roman" w:cs="Times New Roman"/>
                <w:sz w:val="24"/>
                <w:szCs w:val="24"/>
              </w:rPr>
              <w:t xml:space="preserve">      Генетика — наука о закономерностях наследственности и изменчивости организмов. Моногибридное скрещивание. Первый и второй законы Менделя. Генотип и фенотип. Аллельные гены. </w:t>
            </w:r>
            <w:proofErr w:type="spellStart"/>
            <w:r w:rsidRPr="00FD0B3D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FD0B3D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скрещивание. Третий закон Менделя. Хромосомная теория наследственности. Генетика пола. Половые хромосомы. Наследование, сцепленное с полом.</w:t>
            </w:r>
          </w:p>
          <w:p w:rsidR="00334D9D" w:rsidRPr="00FD0B3D" w:rsidRDefault="00334D9D" w:rsidP="0033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B3D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Pr="00FD0B3D">
              <w:rPr>
                <w:rStyle w:val="ad"/>
                <w:rFonts w:ascii="Times New Roman" w:hAnsi="Times New Roman" w:cs="Times New Roman"/>
                <w:sz w:val="24"/>
                <w:szCs w:val="24"/>
              </w:rPr>
              <w:t xml:space="preserve">Закономерности изменчивости </w:t>
            </w:r>
            <w:r w:rsidRPr="00FD0B3D">
              <w:rPr>
                <w:rFonts w:ascii="Times New Roman" w:hAnsi="Times New Roman" w:cs="Times New Roman"/>
                <w:sz w:val="24"/>
                <w:szCs w:val="24"/>
              </w:rPr>
              <w:t>(4ч)</w:t>
            </w:r>
          </w:p>
          <w:p w:rsidR="00334D9D" w:rsidRPr="00FD0B3D" w:rsidRDefault="00334D9D" w:rsidP="0033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B3D">
              <w:rPr>
                <w:rFonts w:ascii="Times New Roman" w:hAnsi="Times New Roman" w:cs="Times New Roman"/>
                <w:sz w:val="24"/>
                <w:szCs w:val="24"/>
              </w:rPr>
              <w:t>      </w:t>
            </w:r>
            <w:proofErr w:type="spellStart"/>
            <w:r w:rsidRPr="00FD0B3D">
              <w:rPr>
                <w:rFonts w:ascii="Times New Roman" w:hAnsi="Times New Roman" w:cs="Times New Roman"/>
                <w:sz w:val="24"/>
                <w:szCs w:val="24"/>
              </w:rPr>
              <w:t>Модификационная</w:t>
            </w:r>
            <w:proofErr w:type="spellEnd"/>
            <w:r w:rsidRPr="00FD0B3D">
              <w:rPr>
                <w:rFonts w:ascii="Times New Roman" w:hAnsi="Times New Roman" w:cs="Times New Roman"/>
                <w:sz w:val="24"/>
                <w:szCs w:val="24"/>
              </w:rPr>
              <w:t xml:space="preserve"> и наследственная изменчивость. Комбинативная изменчивость. Мутационная изменчивость. Закон гомологических рядов наследственной изменчивости Н. И. Вавилова. Наследственная изменчивость человека. Лечение и предупреждение некоторых наследственных болезней человека.</w:t>
            </w:r>
          </w:p>
          <w:p w:rsidR="00334D9D" w:rsidRPr="00FD0B3D" w:rsidRDefault="00334D9D" w:rsidP="0033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B3D">
              <w:rPr>
                <w:rFonts w:ascii="Times New Roman" w:hAnsi="Times New Roman" w:cs="Times New Roman"/>
                <w:sz w:val="24"/>
                <w:szCs w:val="24"/>
              </w:rPr>
              <w:t>Тема 9.</w:t>
            </w:r>
            <w:r w:rsidRPr="00FD0B3D">
              <w:rPr>
                <w:rStyle w:val="a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0B3D">
              <w:rPr>
                <w:rStyle w:val="style21"/>
                <w:rFonts w:ascii="Times New Roman" w:hAnsi="Times New Roman" w:cs="Times New Roman"/>
                <w:sz w:val="24"/>
                <w:szCs w:val="24"/>
              </w:rPr>
              <w:t>Генетика и селекция</w:t>
            </w:r>
            <w:r w:rsidRPr="00FD0B3D">
              <w:rPr>
                <w:rStyle w:val="a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0B3D">
              <w:rPr>
                <w:rFonts w:ascii="Times New Roman" w:hAnsi="Times New Roman" w:cs="Times New Roman"/>
                <w:sz w:val="24"/>
                <w:szCs w:val="24"/>
              </w:rPr>
              <w:t>(3 ч)</w:t>
            </w:r>
          </w:p>
          <w:p w:rsidR="00334D9D" w:rsidRPr="00FD0B3D" w:rsidRDefault="00334D9D" w:rsidP="00334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B3D">
              <w:rPr>
                <w:rFonts w:ascii="Times New Roman" w:hAnsi="Times New Roman" w:cs="Times New Roman"/>
                <w:sz w:val="24"/>
                <w:szCs w:val="24"/>
              </w:rPr>
              <w:t>      Одомашнивание как начальный этап селекции. Учение Н. И. Вавилова о центрах происхождения культурных растений. Методы современной селекции. Успехи селекции. Генная и клеточная инженерия. Клонирование.</w:t>
            </w:r>
            <w:r w:rsidRPr="00FD0B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D0B3D">
              <w:rPr>
                <w:rStyle w:val="af5"/>
                <w:rFonts w:ascii="Times New Roman" w:hAnsi="Times New Roman" w:cs="Times New Roman"/>
                <w:b/>
                <w:bCs/>
                <w:sz w:val="24"/>
                <w:szCs w:val="24"/>
              </w:rPr>
              <w:t>Демонстрации</w:t>
            </w:r>
            <w:r w:rsidRPr="00FD0B3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      Схемы, таблицы, фотографии и гербарные материалы, иллюстрирующие: моногибридное скрещивание; </w:t>
            </w:r>
            <w:proofErr w:type="spellStart"/>
            <w:r w:rsidRPr="00FD0B3D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FD0B3D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скрещивание; перекрест хромосом; неполное доминирование; наследование, сцепленное с полом; мутации; </w:t>
            </w:r>
            <w:proofErr w:type="spellStart"/>
            <w:r w:rsidRPr="00FD0B3D">
              <w:rPr>
                <w:rFonts w:ascii="Times New Roman" w:hAnsi="Times New Roman" w:cs="Times New Roman"/>
                <w:sz w:val="24"/>
                <w:szCs w:val="24"/>
              </w:rPr>
              <w:t>модификационную</w:t>
            </w:r>
            <w:proofErr w:type="spellEnd"/>
            <w:r w:rsidRPr="00FD0B3D">
              <w:rPr>
                <w:rFonts w:ascii="Times New Roman" w:hAnsi="Times New Roman" w:cs="Times New Roman"/>
                <w:sz w:val="24"/>
                <w:szCs w:val="24"/>
              </w:rPr>
              <w:t xml:space="preserve"> изменчивость; центры многообразия и происхождения культурных растений; искусственный отбор; гибридизацию; исследования в области биотехнологии.  </w:t>
            </w:r>
            <w:r w:rsidRPr="00FD0B3D">
              <w:rPr>
                <w:rStyle w:val="af5"/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и практические работы</w:t>
            </w:r>
            <w:r w:rsidRPr="00FD0B3D">
              <w:rPr>
                <w:rFonts w:ascii="Times New Roman" w:hAnsi="Times New Roman" w:cs="Times New Roman"/>
                <w:sz w:val="24"/>
                <w:szCs w:val="24"/>
              </w:rPr>
              <w:br/>
              <w:t>      1.   Решение   генетических задач.</w:t>
            </w:r>
            <w:r w:rsidRPr="00FD0B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D0B3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FD0B3D">
              <w:rPr>
                <w:rFonts w:ascii="Times New Roman" w:hAnsi="Times New Roman" w:cs="Times New Roman"/>
                <w:sz w:val="24"/>
                <w:szCs w:val="24"/>
              </w:rPr>
              <w:t>Тема 9. НРК</w:t>
            </w:r>
          </w:p>
          <w:p w:rsidR="00334D9D" w:rsidRPr="00FD0B3D" w:rsidRDefault="00334D9D" w:rsidP="00334D9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0B3D">
              <w:rPr>
                <w:rFonts w:ascii="Times New Roman" w:hAnsi="Times New Roman" w:cs="Times New Roman"/>
                <w:sz w:val="24"/>
                <w:szCs w:val="24"/>
              </w:rPr>
              <w:t xml:space="preserve">Экосистемы нашего района. Особенности </w:t>
            </w:r>
            <w:proofErr w:type="spellStart"/>
            <w:r w:rsidRPr="00FD0B3D">
              <w:rPr>
                <w:rFonts w:ascii="Times New Roman" w:hAnsi="Times New Roman" w:cs="Times New Roman"/>
                <w:sz w:val="24"/>
                <w:szCs w:val="24"/>
              </w:rPr>
              <w:t>агроэкосистем</w:t>
            </w:r>
            <w:proofErr w:type="spellEnd"/>
            <w:r w:rsidRPr="00FD0B3D">
              <w:rPr>
                <w:rFonts w:ascii="Times New Roman" w:hAnsi="Times New Roman" w:cs="Times New Roman"/>
                <w:sz w:val="24"/>
                <w:szCs w:val="24"/>
              </w:rPr>
              <w:t xml:space="preserve">. Культуры, </w:t>
            </w:r>
            <w:proofErr w:type="gramStart"/>
            <w:r w:rsidRPr="00FD0B3D">
              <w:rPr>
                <w:rFonts w:ascii="Times New Roman" w:hAnsi="Times New Roman" w:cs="Times New Roman"/>
                <w:sz w:val="24"/>
                <w:szCs w:val="24"/>
              </w:rPr>
              <w:t>выращиваемые  на</w:t>
            </w:r>
            <w:proofErr w:type="gramEnd"/>
            <w:r w:rsidRPr="00FD0B3D">
              <w:rPr>
                <w:rFonts w:ascii="Times New Roman" w:hAnsi="Times New Roman" w:cs="Times New Roman"/>
                <w:sz w:val="24"/>
                <w:szCs w:val="24"/>
              </w:rPr>
              <w:t xml:space="preserve"> полях Агрофирмы. Экологические проблемы нашей местности, действие их на здоровье человека. Воздействие человека на экосистемы и их последствия.</w:t>
            </w:r>
          </w:p>
          <w:p w:rsidR="00334D9D" w:rsidRPr="00FD0B3D" w:rsidRDefault="00334D9D" w:rsidP="00334D9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D0B3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334D9D" w:rsidRPr="00FD0B3D" w:rsidRDefault="00334D9D" w:rsidP="00334D9D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tt-RU"/>
              </w:rPr>
            </w:pPr>
          </w:p>
          <w:p w:rsidR="000D34FC" w:rsidRPr="00FD0B3D" w:rsidRDefault="000D34FC" w:rsidP="00334D9D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311" w:type="dxa"/>
          </w:tcPr>
          <w:p w:rsidR="00D379F5" w:rsidRPr="00AF4CF2" w:rsidRDefault="00334D9D" w:rsidP="00D379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12ч</w:t>
            </w:r>
          </w:p>
        </w:tc>
      </w:tr>
    </w:tbl>
    <w:p w:rsidR="00B426DE" w:rsidRPr="00AF4CF2" w:rsidRDefault="00B426DE" w:rsidP="00B426D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482EE5" w:rsidRPr="00AF4CF2" w:rsidRDefault="00482EE5" w:rsidP="00375C1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B8528D" w:rsidRPr="00AF4CF2" w:rsidRDefault="00B8528D" w:rsidP="00B8528D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6A3B1F" w:rsidRPr="00AF4CF2" w:rsidRDefault="006A3B1F" w:rsidP="006A3B1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AF4CF2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Содер</w:t>
      </w:r>
      <w:r w:rsidRPr="00AF4C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</w:t>
      </w:r>
      <w:r w:rsidRPr="00AF4CF2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ание учебного предмета</w:t>
      </w:r>
    </w:p>
    <w:p w:rsidR="006A3B1F" w:rsidRPr="00AF4CF2" w:rsidRDefault="006A3B1F" w:rsidP="006A3B1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11</w:t>
      </w:r>
      <w:r w:rsidRPr="00AF4CF2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 класс</w:t>
      </w:r>
    </w:p>
    <w:p w:rsidR="006A3B1F" w:rsidRPr="00AF4CF2" w:rsidRDefault="006A3B1F" w:rsidP="006A3B1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tbl>
      <w:tblPr>
        <w:tblStyle w:val="aa"/>
        <w:tblW w:w="0" w:type="auto"/>
        <w:tblInd w:w="-601" w:type="dxa"/>
        <w:tblLook w:val="04A0" w:firstRow="1" w:lastRow="0" w:firstColumn="1" w:lastColumn="0" w:noHBand="0" w:noVBand="1"/>
      </w:tblPr>
      <w:tblGrid>
        <w:gridCol w:w="2392"/>
        <w:gridCol w:w="6288"/>
        <w:gridCol w:w="1407"/>
      </w:tblGrid>
      <w:tr w:rsidR="006A3B1F" w:rsidRPr="00AF4CF2" w:rsidTr="006A3B1F">
        <w:tc>
          <w:tcPr>
            <w:tcW w:w="2405" w:type="dxa"/>
          </w:tcPr>
          <w:p w:rsidR="006A3B1F" w:rsidRPr="00376071" w:rsidRDefault="006A3B1F" w:rsidP="006A3B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3760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6350" w:type="dxa"/>
          </w:tcPr>
          <w:p w:rsidR="006A3B1F" w:rsidRPr="00376071" w:rsidRDefault="006A3B1F" w:rsidP="006A3B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607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417" w:type="dxa"/>
          </w:tcPr>
          <w:p w:rsidR="006A3B1F" w:rsidRPr="00AF4CF2" w:rsidRDefault="006A3B1F" w:rsidP="006A3B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4C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4C5BC2" w:rsidRPr="00AF4CF2" w:rsidTr="006A3B1F">
        <w:tc>
          <w:tcPr>
            <w:tcW w:w="2405" w:type="dxa"/>
          </w:tcPr>
          <w:p w:rsidR="004C5BC2" w:rsidRPr="00376071" w:rsidRDefault="00A87F42" w:rsidP="004C5BC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76071">
              <w:rPr>
                <w:rFonts w:ascii="Times New Roman" w:hAnsi="Times New Roman" w:cs="Times New Roman"/>
                <w:b/>
                <w:sz w:val="24"/>
                <w:szCs w:val="24"/>
              </w:rPr>
              <w:t>Раздел IV ЭВОЛЮЦИЯ</w:t>
            </w:r>
            <w:r w:rsidRPr="00376071">
              <w:rPr>
                <w:rFonts w:ascii="Times New Roman" w:hAnsi="Times New Roman" w:cs="Times New Roman"/>
              </w:rPr>
              <w:t xml:space="preserve"> (20 ч)</w:t>
            </w:r>
          </w:p>
        </w:tc>
        <w:tc>
          <w:tcPr>
            <w:tcW w:w="6350" w:type="dxa"/>
          </w:tcPr>
          <w:p w:rsidR="00A87F42" w:rsidRPr="00376071" w:rsidRDefault="00A87F42" w:rsidP="00463B7E">
            <w:pPr>
              <w:pStyle w:val="a6"/>
              <w:jc w:val="both"/>
              <w:rPr>
                <w:rFonts w:ascii="Times New Roman" w:hAnsi="Times New Roman"/>
              </w:rPr>
            </w:pPr>
            <w:r w:rsidRPr="00376071">
              <w:rPr>
                <w:rFonts w:ascii="Times New Roman" w:hAnsi="Times New Roman"/>
                <w:b/>
              </w:rPr>
              <w:t>Тема 10. Развитие эволюционных идей. Доказательства эволюции</w:t>
            </w:r>
            <w:r w:rsidRPr="00376071">
              <w:rPr>
                <w:rFonts w:ascii="Times New Roman" w:hAnsi="Times New Roman"/>
              </w:rPr>
              <w:t xml:space="preserve"> </w:t>
            </w:r>
          </w:p>
          <w:p w:rsidR="00463B7E" w:rsidRPr="00376071" w:rsidRDefault="00A87F42" w:rsidP="00463B7E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376071">
              <w:rPr>
                <w:rFonts w:ascii="Times New Roman" w:hAnsi="Times New Roman"/>
              </w:rPr>
              <w:t xml:space="preserve"> Возникновение и развитие эволюционных представлений. Эволюционная теория Жана Батиста Ламарка. Чарлз Дарвин и его теория происхождения видов. Синтетическая теория эволюции. Доказательства эволюции. Вид. Критерии вида. Популяция — структурная единица вида, элементарная единица </w:t>
            </w:r>
            <w:proofErr w:type="spellStart"/>
            <w:r w:rsidRPr="00376071">
              <w:rPr>
                <w:rFonts w:ascii="Times New Roman" w:hAnsi="Times New Roman"/>
              </w:rPr>
              <w:t>эволюци</w:t>
            </w:r>
            <w:proofErr w:type="spellEnd"/>
          </w:p>
        </w:tc>
        <w:tc>
          <w:tcPr>
            <w:tcW w:w="1417" w:type="dxa"/>
          </w:tcPr>
          <w:p w:rsidR="004C5BC2" w:rsidRPr="004C5BC2" w:rsidRDefault="00A87F42" w:rsidP="006A3B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3ч</w:t>
            </w:r>
          </w:p>
        </w:tc>
      </w:tr>
      <w:tr w:rsidR="00A87F42" w:rsidRPr="00AF4CF2" w:rsidTr="007410A5">
        <w:trPr>
          <w:trHeight w:val="6713"/>
        </w:trPr>
        <w:tc>
          <w:tcPr>
            <w:tcW w:w="2405" w:type="dxa"/>
          </w:tcPr>
          <w:p w:rsidR="00A87F42" w:rsidRPr="00376071" w:rsidRDefault="00A87F42" w:rsidP="006A3B1F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50" w:type="dxa"/>
          </w:tcPr>
          <w:p w:rsidR="00A87F42" w:rsidRPr="00376071" w:rsidRDefault="00A87F42" w:rsidP="005C5BE9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6071">
              <w:rPr>
                <w:rFonts w:ascii="Times New Roman" w:hAnsi="Times New Roman"/>
                <w:b/>
              </w:rPr>
              <w:t>Тема 11</w:t>
            </w:r>
            <w:r w:rsidRPr="00376071">
              <w:rPr>
                <w:rFonts w:ascii="Times New Roman" w:hAnsi="Times New Roman"/>
              </w:rPr>
              <w:t xml:space="preserve">. </w:t>
            </w:r>
            <w:r w:rsidRPr="00376071">
              <w:rPr>
                <w:rFonts w:ascii="Times New Roman" w:hAnsi="Times New Roman"/>
                <w:b/>
                <w:sz w:val="24"/>
                <w:szCs w:val="24"/>
              </w:rPr>
              <w:t xml:space="preserve">Механизмы эволюционного процесса </w:t>
            </w:r>
          </w:p>
          <w:p w:rsidR="00A87F42" w:rsidRPr="00376071" w:rsidRDefault="00A87F42" w:rsidP="005C5BE9">
            <w:pPr>
              <w:pStyle w:val="a6"/>
              <w:jc w:val="both"/>
              <w:rPr>
                <w:rFonts w:ascii="Times New Roman" w:hAnsi="Times New Roman"/>
              </w:rPr>
            </w:pPr>
            <w:r w:rsidRPr="00376071">
              <w:rPr>
                <w:rFonts w:ascii="Times New Roman" w:hAnsi="Times New Roman"/>
              </w:rPr>
              <w:t xml:space="preserve"> Движущие силы эволюции. Роль изменчивости в эволюционном процессе. Естественный отбор — направ8 </w:t>
            </w:r>
            <w:proofErr w:type="spellStart"/>
            <w:r w:rsidRPr="00376071">
              <w:rPr>
                <w:rFonts w:ascii="Times New Roman" w:hAnsi="Times New Roman"/>
              </w:rPr>
              <w:t>ляющий</w:t>
            </w:r>
            <w:proofErr w:type="spellEnd"/>
            <w:r w:rsidRPr="00376071">
              <w:rPr>
                <w:rFonts w:ascii="Times New Roman" w:hAnsi="Times New Roman"/>
              </w:rPr>
              <w:t xml:space="preserve"> фактор эволюции. Формы естественного отбора в популяциях. Изоляция — эволюционный фактор. Приспособленность — результат действия факторов эволюции. Видообразование. Основные направления эволюционного процесса. Биологический прогресс и биологический регресс.</w:t>
            </w:r>
          </w:p>
          <w:p w:rsidR="00A87F42" w:rsidRPr="00376071" w:rsidRDefault="00A87F42" w:rsidP="005C5BE9">
            <w:pPr>
              <w:pStyle w:val="a6"/>
              <w:jc w:val="both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376071">
              <w:rPr>
                <w:rFonts w:ascii="Times New Roman" w:hAnsi="Times New Roman"/>
              </w:rPr>
              <w:t xml:space="preserve"> </w:t>
            </w:r>
            <w:r w:rsidRPr="00376071">
              <w:rPr>
                <w:rFonts w:ascii="Times New Roman" w:hAnsi="Times New Roman"/>
                <w:b/>
              </w:rPr>
              <w:t xml:space="preserve">Тема 12. Возникновение жизни на Земле </w:t>
            </w:r>
          </w:p>
          <w:p w:rsidR="00A87F42" w:rsidRPr="00376071" w:rsidRDefault="00A87F42" w:rsidP="006A3B1F">
            <w:pPr>
              <w:pStyle w:val="a6"/>
              <w:jc w:val="both"/>
              <w:rPr>
                <w:rFonts w:ascii="Times New Roman" w:hAnsi="Times New Roman"/>
              </w:rPr>
            </w:pPr>
            <w:r w:rsidRPr="00376071">
              <w:rPr>
                <w:rFonts w:ascii="Times New Roman" w:hAnsi="Times New Roman"/>
              </w:rPr>
              <w:t>Усложнение живых организмов в процессе эволюции. Многообразие органического мира. Значение работ Карла Линнея. Принципы систематики.</w:t>
            </w:r>
          </w:p>
          <w:p w:rsidR="008F5541" w:rsidRPr="00376071" w:rsidRDefault="008F5541" w:rsidP="006A3B1F">
            <w:pPr>
              <w:pStyle w:val="a6"/>
              <w:jc w:val="both"/>
              <w:rPr>
                <w:rFonts w:ascii="Times New Roman" w:hAnsi="Times New Roman"/>
              </w:rPr>
            </w:pPr>
            <w:r w:rsidRPr="00376071">
              <w:rPr>
                <w:rFonts w:ascii="Times New Roman" w:hAnsi="Times New Roman"/>
                <w:b/>
                <w:sz w:val="24"/>
                <w:szCs w:val="24"/>
              </w:rPr>
              <w:t>Тема 13. Развитие жизни на Земле</w:t>
            </w:r>
            <w:r w:rsidRPr="00376071">
              <w:rPr>
                <w:rFonts w:ascii="Times New Roman" w:hAnsi="Times New Roman"/>
              </w:rPr>
              <w:t xml:space="preserve"> (4 ч) Усложнение живых организмов в процессе эволюции. Многообразие органического мира. Значение работ Карла Линнея. Принципы систематики.</w:t>
            </w:r>
          </w:p>
          <w:p w:rsidR="00A87F42" w:rsidRPr="00376071" w:rsidRDefault="00A87F42" w:rsidP="006A3B1F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6071">
              <w:rPr>
                <w:rFonts w:ascii="Times New Roman" w:hAnsi="Times New Roman"/>
                <w:b/>
                <w:sz w:val="24"/>
                <w:szCs w:val="24"/>
              </w:rPr>
              <w:t xml:space="preserve"> Тема 14. Происхождение </w:t>
            </w:r>
            <w:proofErr w:type="gramStart"/>
            <w:r w:rsidRPr="00376071">
              <w:rPr>
                <w:rFonts w:ascii="Times New Roman" w:hAnsi="Times New Roman"/>
                <w:b/>
                <w:sz w:val="24"/>
                <w:szCs w:val="24"/>
              </w:rPr>
              <w:t>человека .</w:t>
            </w:r>
            <w:proofErr w:type="gramEnd"/>
          </w:p>
          <w:p w:rsidR="00A87F42" w:rsidRPr="00376071" w:rsidRDefault="00A87F42" w:rsidP="006A3B1F">
            <w:pPr>
              <w:pStyle w:val="a6"/>
              <w:jc w:val="both"/>
              <w:rPr>
                <w:rFonts w:ascii="Times New Roman" w:hAnsi="Times New Roman"/>
              </w:rPr>
            </w:pPr>
            <w:r w:rsidRPr="00376071">
              <w:rPr>
                <w:rFonts w:ascii="Times New Roman" w:hAnsi="Times New Roman"/>
              </w:rPr>
              <w:t xml:space="preserve"> Ближайшие родственники человека среди животных. Основные этапы эволюции приматов. Первые представители рода </w:t>
            </w:r>
            <w:proofErr w:type="spellStart"/>
            <w:r w:rsidRPr="00376071">
              <w:rPr>
                <w:rFonts w:ascii="Times New Roman" w:hAnsi="Times New Roman"/>
              </w:rPr>
              <w:t>Homо</w:t>
            </w:r>
            <w:proofErr w:type="spellEnd"/>
            <w:r w:rsidRPr="00376071">
              <w:rPr>
                <w:rFonts w:ascii="Times New Roman" w:hAnsi="Times New Roman"/>
              </w:rPr>
              <w:t xml:space="preserve">. Появление человека разумного. Факторы эволюции человека. Человеческие расы. Демонстрации </w:t>
            </w:r>
            <w:proofErr w:type="spellStart"/>
            <w:r w:rsidRPr="00376071">
              <w:rPr>
                <w:rFonts w:ascii="Times New Roman" w:hAnsi="Times New Roman"/>
              </w:rPr>
              <w:t>Cхемы</w:t>
            </w:r>
            <w:proofErr w:type="spellEnd"/>
            <w:r w:rsidRPr="00376071">
              <w:rPr>
                <w:rFonts w:ascii="Times New Roman" w:hAnsi="Times New Roman"/>
              </w:rPr>
              <w:t xml:space="preserve">, таблицы, рисунки и фотографии, иллюстрирующие: критерии вида (на примере разных пород одного вида животных); движущие силы эволюции; возникновение и многообразие приспособлений у растений (на примере кактусов, орхидей, лиан и т. п.) и животных (на примере дарвиновых вьюрков); образование новых видов в природе; эволюцию растительного мира; эволюцию животного мира; редкие и исчезающие виды; движущие силы антропогенеза; происхождение человека. Коллекции окаменелостей (ископаемых растений и ж (ископаемых растений и животных). </w:t>
            </w:r>
          </w:p>
          <w:p w:rsidR="00A87F42" w:rsidRPr="00376071" w:rsidRDefault="00A87F42" w:rsidP="006A3B1F">
            <w:pPr>
              <w:pStyle w:val="a6"/>
              <w:jc w:val="both"/>
              <w:rPr>
                <w:rFonts w:ascii="Times New Roman" w:hAnsi="Times New Roman"/>
              </w:rPr>
            </w:pPr>
            <w:r w:rsidRPr="00376071">
              <w:rPr>
                <w:rFonts w:ascii="Times New Roman" w:hAnsi="Times New Roman"/>
                <w:b/>
                <w:sz w:val="24"/>
                <w:szCs w:val="24"/>
              </w:rPr>
              <w:t>Лабораторные и практические работы</w:t>
            </w:r>
            <w:r w:rsidRPr="00376071">
              <w:rPr>
                <w:rFonts w:ascii="Times New Roman" w:hAnsi="Times New Roman"/>
              </w:rPr>
              <w:t xml:space="preserve"> </w:t>
            </w:r>
          </w:p>
          <w:p w:rsidR="00A87F42" w:rsidRPr="00376071" w:rsidRDefault="00A87F42" w:rsidP="006A3B1F">
            <w:pPr>
              <w:pStyle w:val="a6"/>
              <w:jc w:val="both"/>
              <w:rPr>
                <w:rFonts w:ascii="Times New Roman" w:hAnsi="Times New Roman"/>
              </w:rPr>
            </w:pPr>
            <w:r w:rsidRPr="00376071">
              <w:rPr>
                <w:rFonts w:ascii="Times New Roman" w:hAnsi="Times New Roman"/>
              </w:rPr>
              <w:t>1. Описание особей вида по морфологическому критерию (на примере гербарных образцов).</w:t>
            </w:r>
          </w:p>
          <w:p w:rsidR="00A87F42" w:rsidRPr="00376071" w:rsidRDefault="00A87F42" w:rsidP="006A3B1F">
            <w:pPr>
              <w:pStyle w:val="a6"/>
              <w:jc w:val="both"/>
              <w:rPr>
                <w:rFonts w:ascii="Times New Roman" w:hAnsi="Times New Roman"/>
              </w:rPr>
            </w:pPr>
            <w:r w:rsidRPr="00376071">
              <w:rPr>
                <w:rFonts w:ascii="Times New Roman" w:hAnsi="Times New Roman"/>
              </w:rPr>
              <w:t xml:space="preserve"> 2. Выявление изменчивости у особей одного вида (на примере гербарных образцов, наборов семян, коллекции насекомых и т. п.). </w:t>
            </w:r>
          </w:p>
          <w:p w:rsidR="00A87F42" w:rsidRPr="00376071" w:rsidRDefault="00A87F42" w:rsidP="006A3B1F">
            <w:pPr>
              <w:pStyle w:val="a6"/>
              <w:jc w:val="both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376071">
              <w:rPr>
                <w:rFonts w:ascii="Times New Roman" w:hAnsi="Times New Roman"/>
              </w:rPr>
              <w:t>3. Выявление приспособлений организмов к среде обитания. 9</w:t>
            </w:r>
          </w:p>
        </w:tc>
        <w:tc>
          <w:tcPr>
            <w:tcW w:w="1417" w:type="dxa"/>
          </w:tcPr>
          <w:p w:rsidR="00A87F42" w:rsidRDefault="00A87F42" w:rsidP="006A3B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7ч</w:t>
            </w:r>
          </w:p>
          <w:p w:rsidR="00A87F42" w:rsidRDefault="00A87F42" w:rsidP="006A3B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A87F42" w:rsidRDefault="00A87F42" w:rsidP="006A3B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A87F42" w:rsidRDefault="00A87F42" w:rsidP="006A3B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A87F42" w:rsidRDefault="00A87F42" w:rsidP="006A3B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A87F42" w:rsidRDefault="00A87F42" w:rsidP="006A3B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A87F42" w:rsidRDefault="00A87F42" w:rsidP="006A3B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A87F42" w:rsidRDefault="00A87F42" w:rsidP="006A3B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A87F42" w:rsidRPr="00AF4CF2" w:rsidRDefault="00A87F42" w:rsidP="006A3B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1ч</w:t>
            </w:r>
          </w:p>
          <w:p w:rsidR="00A87F42" w:rsidRDefault="00A87F42" w:rsidP="006A3B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A87F42" w:rsidRDefault="00A87F42" w:rsidP="006A3B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8F5541" w:rsidRDefault="008F5541" w:rsidP="006A3B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8F5541" w:rsidRDefault="008F5541" w:rsidP="006A3B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4ч</w:t>
            </w:r>
          </w:p>
          <w:p w:rsidR="008F5541" w:rsidRDefault="008F5541" w:rsidP="006A3B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8F5541" w:rsidRDefault="008F5541" w:rsidP="006A3B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8F5541" w:rsidRDefault="008F5541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A87F42" w:rsidRPr="00AF4CF2" w:rsidRDefault="00A87F42" w:rsidP="006A3B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5ч</w:t>
            </w:r>
          </w:p>
        </w:tc>
      </w:tr>
      <w:tr w:rsidR="006A3B1F" w:rsidRPr="00AF4CF2" w:rsidTr="006A3B1F">
        <w:tc>
          <w:tcPr>
            <w:tcW w:w="2405" w:type="dxa"/>
          </w:tcPr>
          <w:p w:rsidR="006A3B1F" w:rsidRDefault="008F5541" w:rsidP="006A3B1F">
            <w:pPr>
              <w:rPr>
                <w:rFonts w:ascii="Times New Roman" w:hAnsi="Times New Roman" w:cs="Times New Roman"/>
              </w:rPr>
            </w:pPr>
            <w:r w:rsidRPr="00376071">
              <w:rPr>
                <w:rFonts w:ascii="Times New Roman" w:hAnsi="Times New Roman" w:cs="Times New Roman"/>
                <w:b/>
                <w:sz w:val="24"/>
                <w:szCs w:val="24"/>
              </w:rPr>
              <w:t>Раздел V ОСНОВЫ ЭКОЛОГИИ (11 ч</w:t>
            </w:r>
            <w:r w:rsidRPr="00376071">
              <w:rPr>
                <w:rFonts w:ascii="Times New Roman" w:hAnsi="Times New Roman" w:cs="Times New Roman"/>
              </w:rPr>
              <w:t xml:space="preserve">) </w:t>
            </w: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</w:p>
          <w:p w:rsidR="00B77C88" w:rsidRDefault="00B77C88" w:rsidP="006A3B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Уроки –обобщения </w:t>
            </w:r>
          </w:p>
          <w:p w:rsidR="00B77C88" w:rsidRDefault="00867B15" w:rsidP="006A3B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Экскурсия </w:t>
            </w:r>
          </w:p>
          <w:p w:rsidR="00B77C88" w:rsidRPr="00376071" w:rsidRDefault="00B77C88" w:rsidP="006A3B1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350" w:type="dxa"/>
          </w:tcPr>
          <w:p w:rsidR="006A3B1F" w:rsidRPr="00376071" w:rsidRDefault="008F5541" w:rsidP="006A3B1F">
            <w:pPr>
              <w:jc w:val="both"/>
              <w:rPr>
                <w:rFonts w:ascii="Times New Roman" w:hAnsi="Times New Roman" w:cs="Times New Roman"/>
              </w:rPr>
            </w:pPr>
            <w:r w:rsidRPr="00376071">
              <w:rPr>
                <w:rFonts w:ascii="Times New Roman" w:hAnsi="Times New Roman" w:cs="Times New Roman"/>
                <w:b/>
              </w:rPr>
              <w:lastRenderedPageBreak/>
              <w:t>Тема 15. Экосистемы</w:t>
            </w:r>
            <w:r w:rsidRPr="00376071">
              <w:rPr>
                <w:rFonts w:ascii="Times New Roman" w:hAnsi="Times New Roman" w:cs="Times New Roman"/>
              </w:rPr>
              <w:t xml:space="preserve"> </w:t>
            </w:r>
          </w:p>
          <w:p w:rsidR="008F5541" w:rsidRPr="00376071" w:rsidRDefault="008F5541" w:rsidP="006A3B1F">
            <w:pPr>
              <w:jc w:val="both"/>
              <w:rPr>
                <w:rFonts w:ascii="Times New Roman" w:hAnsi="Times New Roman" w:cs="Times New Roman"/>
              </w:rPr>
            </w:pPr>
            <w:r w:rsidRPr="00376071">
              <w:rPr>
                <w:rFonts w:ascii="Times New Roman" w:hAnsi="Times New Roman" w:cs="Times New Roman"/>
              </w:rPr>
              <w:t xml:space="preserve">Предмет экологии. Экологические факторы среды. Взаимодействие популяций разных видов. Конкуренция, хищничество, паразитизм, симбиоз. Сообщества. Экосистемы. Поток энергии и </w:t>
            </w:r>
            <w:r w:rsidRPr="00376071">
              <w:rPr>
                <w:rFonts w:ascii="Times New Roman" w:hAnsi="Times New Roman" w:cs="Times New Roman"/>
              </w:rPr>
              <w:lastRenderedPageBreak/>
              <w:t xml:space="preserve">цепи питания. Экологическая пирамида. Биомасса. Свойства экосистем. Смена экосистем. </w:t>
            </w:r>
            <w:proofErr w:type="spellStart"/>
            <w:r w:rsidRPr="00376071">
              <w:rPr>
                <w:rFonts w:ascii="Times New Roman" w:hAnsi="Times New Roman" w:cs="Times New Roman"/>
              </w:rPr>
              <w:t>Агроценозы</w:t>
            </w:r>
            <w:proofErr w:type="spellEnd"/>
          </w:p>
          <w:p w:rsidR="008F5541" w:rsidRPr="00376071" w:rsidRDefault="008F5541" w:rsidP="006A3B1F">
            <w:pPr>
              <w:jc w:val="both"/>
              <w:rPr>
                <w:rFonts w:ascii="Times New Roman" w:hAnsi="Times New Roman" w:cs="Times New Roman"/>
              </w:rPr>
            </w:pPr>
            <w:r w:rsidRPr="00376071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Тема 16. Биосфера. Охрана биосферы </w:t>
            </w:r>
          </w:p>
          <w:p w:rsidR="008F5541" w:rsidRPr="00376071" w:rsidRDefault="008F5541" w:rsidP="006A3B1F">
            <w:pPr>
              <w:jc w:val="both"/>
              <w:rPr>
                <w:rFonts w:ascii="Times New Roman" w:hAnsi="Times New Roman" w:cs="Times New Roman"/>
              </w:rPr>
            </w:pPr>
            <w:r w:rsidRPr="00376071">
              <w:rPr>
                <w:rFonts w:ascii="Times New Roman" w:hAnsi="Times New Roman" w:cs="Times New Roman"/>
              </w:rPr>
              <w:t xml:space="preserve"> Состав и функции биосферы. Учение В. И. Вернадского о биосфере. Круговорот химических элементов. Биогеохимические процессы в биосфере. </w:t>
            </w:r>
          </w:p>
          <w:p w:rsidR="008F5541" w:rsidRPr="00376071" w:rsidRDefault="008F5541" w:rsidP="006A3B1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071">
              <w:rPr>
                <w:rFonts w:ascii="Times New Roman" w:hAnsi="Times New Roman" w:cs="Times New Roman"/>
                <w:b/>
                <w:sz w:val="24"/>
                <w:szCs w:val="24"/>
              </w:rPr>
              <w:t>Тема 17. Влияние деятельности человека на биосферу (2 ч)</w:t>
            </w:r>
          </w:p>
          <w:p w:rsidR="008F5541" w:rsidRPr="00376071" w:rsidRDefault="008F5541" w:rsidP="006A3B1F">
            <w:pPr>
              <w:jc w:val="both"/>
              <w:rPr>
                <w:rFonts w:ascii="Times New Roman" w:hAnsi="Times New Roman" w:cs="Times New Roman"/>
              </w:rPr>
            </w:pPr>
            <w:r w:rsidRPr="00376071">
              <w:rPr>
                <w:rFonts w:ascii="Times New Roman" w:hAnsi="Times New Roman" w:cs="Times New Roman"/>
              </w:rPr>
              <w:t xml:space="preserve"> Глобальные экологические проблемы. Общество и окружающая среда. </w:t>
            </w:r>
          </w:p>
          <w:p w:rsidR="008F5541" w:rsidRPr="00376071" w:rsidRDefault="008F5541" w:rsidP="006A3B1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76071">
              <w:rPr>
                <w:rFonts w:ascii="Times New Roman" w:hAnsi="Times New Roman" w:cs="Times New Roman"/>
              </w:rPr>
              <w:t xml:space="preserve">Демонстрации </w:t>
            </w:r>
            <w:proofErr w:type="spellStart"/>
            <w:r w:rsidRPr="00376071">
              <w:rPr>
                <w:rFonts w:ascii="Times New Roman" w:hAnsi="Times New Roman" w:cs="Times New Roman"/>
              </w:rPr>
              <w:t>Cхемы</w:t>
            </w:r>
            <w:proofErr w:type="spellEnd"/>
            <w:r w:rsidRPr="00376071">
              <w:rPr>
                <w:rFonts w:ascii="Times New Roman" w:hAnsi="Times New Roman" w:cs="Times New Roman"/>
              </w:rPr>
              <w:t xml:space="preserve">, таблицы и фотографии, иллюстрирующие: экологические факторы и их влияние на организмы; межвидовые отношения: паразитизм, хищничество, конкуренцию, симбиоз; </w:t>
            </w:r>
            <w:proofErr w:type="spellStart"/>
            <w:r w:rsidRPr="00376071">
              <w:rPr>
                <w:rFonts w:ascii="Times New Roman" w:hAnsi="Times New Roman" w:cs="Times New Roman"/>
              </w:rPr>
              <w:t>ярусность</w:t>
            </w:r>
            <w:proofErr w:type="spellEnd"/>
            <w:r w:rsidRPr="00376071">
              <w:rPr>
                <w:rFonts w:ascii="Times New Roman" w:hAnsi="Times New Roman" w:cs="Times New Roman"/>
              </w:rPr>
              <w:t xml:space="preserve"> растительного сообщества; пищевые цепи и сети; экологическую пирамиду; круговорот веществ и превращения энергии в экосистеме; строение экосистемы; </w:t>
            </w:r>
            <w:proofErr w:type="spellStart"/>
            <w:r w:rsidRPr="00376071">
              <w:rPr>
                <w:rFonts w:ascii="Times New Roman" w:hAnsi="Times New Roman" w:cs="Times New Roman"/>
              </w:rPr>
              <w:t>агроэкосистемы</w:t>
            </w:r>
            <w:proofErr w:type="spellEnd"/>
            <w:r w:rsidRPr="00376071">
              <w:rPr>
                <w:rFonts w:ascii="Times New Roman" w:hAnsi="Times New Roman" w:cs="Times New Roman"/>
              </w:rPr>
              <w:t xml:space="preserve">; строение биосферы; круговорот углерода в биосфере; глобальные экологические проблемы; последствия деятельности человека в окружающей среде. Карта «Заповедники и заказники России». Динамическое пособие «Типичные биоценозы». </w:t>
            </w:r>
            <w:r w:rsidRPr="00376071">
              <w:rPr>
                <w:rFonts w:ascii="Times New Roman" w:hAnsi="Times New Roman" w:cs="Times New Roman"/>
                <w:b/>
              </w:rPr>
              <w:t>Лабораторные и практические работы</w:t>
            </w:r>
          </w:p>
          <w:p w:rsidR="008F5541" w:rsidRPr="00376071" w:rsidRDefault="008F5541" w:rsidP="006A3B1F">
            <w:pPr>
              <w:jc w:val="both"/>
              <w:rPr>
                <w:rFonts w:ascii="Times New Roman" w:hAnsi="Times New Roman" w:cs="Times New Roman"/>
              </w:rPr>
            </w:pPr>
            <w:r w:rsidRPr="00376071">
              <w:rPr>
                <w:rFonts w:ascii="Times New Roman" w:hAnsi="Times New Roman" w:cs="Times New Roman"/>
              </w:rPr>
              <w:t xml:space="preserve"> 1. Выявление антропогенных изменений в экосистемах своей местности. 2. Составление схем передачи веществ и энергии (цепей питания). 3. Сравнительная характеристика природных экосистем и </w:t>
            </w:r>
            <w:proofErr w:type="spellStart"/>
            <w:r w:rsidRPr="00376071">
              <w:rPr>
                <w:rFonts w:ascii="Times New Roman" w:hAnsi="Times New Roman" w:cs="Times New Roman"/>
              </w:rPr>
              <w:t>агроэкосистем</w:t>
            </w:r>
            <w:proofErr w:type="spellEnd"/>
            <w:r w:rsidRPr="00376071">
              <w:rPr>
                <w:rFonts w:ascii="Times New Roman" w:hAnsi="Times New Roman" w:cs="Times New Roman"/>
              </w:rPr>
              <w:t xml:space="preserve"> своей местности. 10 4. Исследование изменений в экосистемах на биологических моделях (аквариум). 5. Решение экологических задач. 6. Воздействие человека на водную среду и загрязнение берегов водоемов (полевая работа). 7. Анализ и оценка последствий собственной деятельности в окружающей среде, глобальных экологических проблем и путей их решения. </w:t>
            </w:r>
            <w:r w:rsidRPr="00376071">
              <w:rPr>
                <w:rFonts w:ascii="Times New Roman" w:hAnsi="Times New Roman" w:cs="Times New Roman"/>
                <w:b/>
              </w:rPr>
              <w:t>Примерные темы экскурсий</w:t>
            </w:r>
            <w:r w:rsidRPr="00376071">
              <w:rPr>
                <w:rFonts w:ascii="Times New Roman" w:hAnsi="Times New Roman" w:cs="Times New Roman"/>
              </w:rPr>
              <w:t xml:space="preserve"> 1. Способы размножения растений в природе (окрестности школы). 2. Изменчивость организмов (окрестности школы). 3. Многообразие видов. Сезонные изменения в природе (окрестности школы). 4. Многообразие сортов растений и пород животных, методы их выведения (селекционная станция, племенная ферма или сельскохозяйственная выставка). 5. Естественные и искусственные экосистемы (окрестности школы). 6. Изменчивость у животных (жуки, </w:t>
            </w:r>
            <w:proofErr w:type="gramStart"/>
            <w:r w:rsidRPr="00376071">
              <w:rPr>
                <w:rFonts w:ascii="Times New Roman" w:hAnsi="Times New Roman" w:cs="Times New Roman"/>
              </w:rPr>
              <w:t>бабочки)  (</w:t>
            </w:r>
            <w:proofErr w:type="gramEnd"/>
            <w:r w:rsidRPr="00376071">
              <w:rPr>
                <w:rFonts w:ascii="Times New Roman" w:hAnsi="Times New Roman" w:cs="Times New Roman"/>
              </w:rPr>
              <w:t xml:space="preserve">коллекции краеведческого музея). </w:t>
            </w:r>
          </w:p>
          <w:p w:rsidR="008F5541" w:rsidRDefault="008F5541" w:rsidP="006A3B1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77C88" w:rsidRPr="00376071" w:rsidRDefault="00B77C88" w:rsidP="006A3B1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6A3B1F" w:rsidRDefault="008F5541" w:rsidP="006A3B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7ч</w:t>
            </w:r>
          </w:p>
          <w:p w:rsidR="008F5541" w:rsidRDefault="008F5541" w:rsidP="006A3B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F5541" w:rsidRDefault="008F5541" w:rsidP="006A3B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F5541" w:rsidRDefault="008F5541" w:rsidP="006A3B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F5541" w:rsidRDefault="008F5541" w:rsidP="006A3B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F5541" w:rsidRDefault="008F5541" w:rsidP="006A3B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F5541" w:rsidRDefault="008F5541" w:rsidP="006A3B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2ч</w:t>
            </w:r>
          </w:p>
          <w:p w:rsidR="008F5541" w:rsidRDefault="008F5541" w:rsidP="006A3B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F5541" w:rsidRDefault="008F5541" w:rsidP="006A3B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F5541" w:rsidRDefault="008F5541" w:rsidP="006A3B1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F5541" w:rsidRDefault="008F5541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2ч</w:t>
            </w:r>
          </w:p>
          <w:p w:rsidR="00B77C88" w:rsidRDefault="00B77C88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77C88" w:rsidRDefault="00B77C88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77C88" w:rsidRDefault="00B77C88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77C88" w:rsidRDefault="00B77C88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77C88" w:rsidRDefault="00B77C88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77C88" w:rsidRDefault="00B77C88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77C88" w:rsidRDefault="00B77C88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77C88" w:rsidRDefault="00B77C88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77C88" w:rsidRDefault="00B77C88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77C88" w:rsidRDefault="00B77C88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77C88" w:rsidRDefault="00B77C88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77C88" w:rsidRDefault="00B77C88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77C88" w:rsidRDefault="00B77C88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77C88" w:rsidRDefault="00B77C88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77C88" w:rsidRDefault="00B77C88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77C88" w:rsidRDefault="00B77C88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77C88" w:rsidRDefault="00B77C88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77C88" w:rsidRDefault="00B77C88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77C88" w:rsidRDefault="00B77C88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77C88" w:rsidRDefault="00B77C88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77C88" w:rsidRDefault="00B77C88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77C88" w:rsidRDefault="00B77C88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77C88" w:rsidRDefault="00B77C88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77C88" w:rsidRDefault="00B77C88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77C88" w:rsidRDefault="00B77C88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77C88" w:rsidRDefault="00B77C88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77C88" w:rsidRDefault="00B77C88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77C88" w:rsidRDefault="00B77C88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67B15" w:rsidRDefault="00867B15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867B15" w:rsidRDefault="00B77C88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 ч</w:t>
            </w:r>
          </w:p>
          <w:p w:rsidR="00B77C88" w:rsidRDefault="00867B15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1ч</w:t>
            </w:r>
          </w:p>
          <w:p w:rsidR="00B77C88" w:rsidRPr="00AF4CF2" w:rsidRDefault="00867B15" w:rsidP="008F554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35</w:t>
            </w:r>
            <w:r w:rsidR="00B77C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</w:t>
            </w:r>
          </w:p>
        </w:tc>
      </w:tr>
    </w:tbl>
    <w:p w:rsidR="006A3B1F" w:rsidRPr="00AF4CF2" w:rsidRDefault="006A3B1F" w:rsidP="006A3B1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6A3B1F" w:rsidRDefault="006A3B1F" w:rsidP="006A3B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B77C88" w:rsidRDefault="00B77C88" w:rsidP="006A3B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B77C88" w:rsidRDefault="00B77C88" w:rsidP="006A3B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C57366" w:rsidRDefault="00C57366" w:rsidP="00C5736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57366" w:rsidRDefault="00C57366" w:rsidP="00C5736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57366" w:rsidRDefault="00C57366" w:rsidP="00C5736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2589" w:type="dxa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709"/>
        <w:gridCol w:w="6379"/>
        <w:gridCol w:w="992"/>
        <w:gridCol w:w="10"/>
        <w:gridCol w:w="1839"/>
        <w:gridCol w:w="817"/>
      </w:tblGrid>
      <w:tr w:rsidR="00C57366" w:rsidRPr="001906E9" w:rsidTr="00C57366">
        <w:trPr>
          <w:gridAfter w:val="3"/>
          <w:wAfter w:w="2666" w:type="dxa"/>
          <w:trHeight w:val="422"/>
          <w:tblHeader/>
        </w:trPr>
        <w:tc>
          <w:tcPr>
            <w:tcW w:w="99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7366" w:rsidRPr="001906E9" w:rsidRDefault="00C57366" w:rsidP="00C573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Т</w:t>
            </w:r>
            <w:r w:rsidRPr="00E3436E">
              <w:rPr>
                <w:rFonts w:ascii="Times New Roman" w:hAnsi="Times New Roman" w:cs="Times New Roman"/>
                <w:b/>
              </w:rPr>
              <w:t>ематическое планирование</w:t>
            </w:r>
            <w:r>
              <w:rPr>
                <w:rFonts w:ascii="Times New Roman" w:hAnsi="Times New Roman" w:cs="Times New Roman"/>
                <w:b/>
              </w:rPr>
              <w:t xml:space="preserve"> 10 класс</w:t>
            </w:r>
          </w:p>
        </w:tc>
      </w:tr>
      <w:tr w:rsidR="00C57366" w:rsidRPr="001906E9" w:rsidTr="00C57366">
        <w:trPr>
          <w:gridAfter w:val="3"/>
          <w:wAfter w:w="2666" w:type="dxa"/>
          <w:trHeight w:val="422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аздел учебной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  <w:r w:rsidRPr="001906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 xml:space="preserve"> элементами содержания</w:t>
            </w: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C57366" w:rsidRPr="001906E9" w:rsidTr="00C57366">
        <w:trPr>
          <w:gridAfter w:val="3"/>
          <w:wAfter w:w="2666" w:type="dxa"/>
          <w:trHeight w:val="1234"/>
          <w:tblHeader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7366" w:rsidRDefault="00C57366" w:rsidP="00842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proofErr w:type="gramStart"/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 .</w:t>
            </w:r>
            <w:r w:rsidRPr="001906E9">
              <w:rPr>
                <w:rStyle w:val="ad"/>
                <w:rFonts w:ascii="Times New Roman" w:hAnsi="Times New Roman" w:cs="Times New Roman"/>
                <w:sz w:val="24"/>
                <w:szCs w:val="24"/>
              </w:rPr>
              <w:t>Введение</w:t>
            </w:r>
            <w:proofErr w:type="gramEnd"/>
            <w:r w:rsidRPr="001906E9">
              <w:rPr>
                <w:rStyle w:val="ad"/>
                <w:rFonts w:ascii="Times New Roman" w:hAnsi="Times New Roman" w:cs="Times New Roman"/>
                <w:sz w:val="24"/>
                <w:szCs w:val="24"/>
              </w:rPr>
              <w:t xml:space="preserve"> (1ч) </w:t>
            </w: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. Химический состав клетки</w:t>
            </w: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. (4ч</w:t>
            </w:r>
            <w:proofErr w:type="gramStart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</w:p>
          <w:p w:rsidR="00C57366" w:rsidRPr="001906E9" w:rsidRDefault="00C57366" w:rsidP="00842E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функции клетки (3 ч.)</w:t>
            </w: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366" w:rsidRPr="001906E9" w:rsidTr="00C57366">
        <w:trPr>
          <w:gridAfter w:val="3"/>
          <w:wAfter w:w="2666" w:type="dxa"/>
          <w:trHeight w:val="1619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Style w:val="ad"/>
                <w:rFonts w:ascii="Times New Roman" w:hAnsi="Times New Roman" w:cs="Times New Roman"/>
                <w:sz w:val="24"/>
                <w:szCs w:val="24"/>
              </w:rPr>
              <w:t>Введение. (1ч)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  Биология- наука о живой природе.</w:t>
            </w: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Биология — наука о живой природе. Основные признаки живого. Биологические системы. Уровни организации жизни. Методы изучения биологии. Значение биологии</w:t>
            </w: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366" w:rsidRPr="001906E9" w:rsidTr="00C57366">
        <w:trPr>
          <w:gridAfter w:val="3"/>
          <w:wAfter w:w="2666" w:type="dxa"/>
          <w:trHeight w:val="422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Клетка- единица живого (15 ч)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Неорганические соединения</w:t>
            </w: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      Биологически важные химические элементы, вода, минеральные соли.</w:t>
            </w: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7366" w:rsidRPr="001906E9" w:rsidTr="00C57366">
        <w:trPr>
          <w:gridAfter w:val="3"/>
          <w:wAfter w:w="2666" w:type="dxa"/>
          <w:trHeight w:val="422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Биополимеры.  Углеводы. Липиды</w:t>
            </w: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и функции углеводов и липидов в клетке. </w:t>
            </w: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7366" w:rsidRPr="001906E9" w:rsidTr="00C57366">
        <w:trPr>
          <w:gridAfter w:val="3"/>
          <w:wAfter w:w="2666" w:type="dxa"/>
          <w:trHeight w:val="422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Биополимеры. Белки, их строение и функции.</w:t>
            </w: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Аминокислоты, структуры белков ( первичная, вторичная, третичная и четвертичная)</w:t>
            </w: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7366" w:rsidRPr="001906E9" w:rsidTr="00C57366">
        <w:trPr>
          <w:gridAfter w:val="3"/>
          <w:wAfter w:w="2666" w:type="dxa"/>
          <w:trHeight w:val="422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Нуклеиновые кислоты</w:t>
            </w: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 xml:space="preserve">ДНК и РНК, их строение и роль в клетке. </w:t>
            </w:r>
            <w:proofErr w:type="spellStart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Комплементарность</w:t>
            </w:r>
            <w:proofErr w:type="spellEnd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7366" w:rsidRPr="001906E9" w:rsidTr="00C57366">
        <w:trPr>
          <w:gridAfter w:val="3"/>
          <w:wAfter w:w="2666" w:type="dxa"/>
          <w:trHeight w:val="422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Клеточная теория</w:t>
            </w: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знаний о клетке. (Т. Шванн и М. </w:t>
            </w:r>
            <w:proofErr w:type="spellStart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Шлейден</w:t>
            </w:r>
            <w:proofErr w:type="spellEnd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7366" w:rsidRPr="001906E9" w:rsidTr="00C57366">
        <w:trPr>
          <w:gridAfter w:val="3"/>
          <w:wAfter w:w="2666" w:type="dxa"/>
          <w:trHeight w:val="422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Органоиды клетки. </w:t>
            </w:r>
            <w:proofErr w:type="spellStart"/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Л.р</w:t>
            </w:r>
            <w:proofErr w:type="spellEnd"/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. №1</w:t>
            </w: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и описание микропрепаратов клеток растений (эпидермис традесканции, кожица лука)</w:t>
            </w: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7366" w:rsidRPr="001906E9" w:rsidTr="00C57366">
        <w:trPr>
          <w:gridAfter w:val="3"/>
          <w:wAfter w:w="2666" w:type="dxa"/>
          <w:trHeight w:val="422"/>
          <w:tblHeader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Ядро. Прокариоты и эукариоты</w:t>
            </w: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 xml:space="preserve">П.р.№1 Сравнение строения клеток растений, </w:t>
            </w:r>
            <w:proofErr w:type="gramStart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животных,  бактерий</w:t>
            </w:r>
            <w:proofErr w:type="gramEnd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Строение ядра и его роль в клетке. Отличия доядерных клеток от ядерных .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7366" w:rsidRPr="001906E9" w:rsidTr="00C57366">
        <w:trPr>
          <w:gridAfter w:val="2"/>
          <w:wAfter w:w="2656" w:type="dxa"/>
          <w:trHeight w:val="810"/>
          <w:tblHeader/>
        </w:trPr>
        <w:tc>
          <w:tcPr>
            <w:tcW w:w="9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7366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2 четверть (8 </w:t>
            </w:r>
            <w:proofErr w:type="gramStart"/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</w:t>
            </w:r>
            <w:proofErr w:type="gramEnd"/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клеток энергией (3 ч</w:t>
            </w: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Наследственная информация и реализация ее в клетке. (5ч</w:t>
            </w: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57366" w:rsidRPr="001906E9" w:rsidTr="00C57366">
        <w:trPr>
          <w:gridAfter w:val="3"/>
          <w:wAfter w:w="2666" w:type="dxa"/>
          <w:trHeight w:val="420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Фотосинтез</w:t>
            </w: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 xml:space="preserve">Роль фотосинтеза в природе. Этапы фотосинтеза </w:t>
            </w:r>
            <w:proofErr w:type="gramStart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( световая</w:t>
            </w:r>
            <w:proofErr w:type="gramEnd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темновая</w:t>
            </w:r>
            <w:proofErr w:type="spellEnd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), их отличия. Строение хлоропластов.</w:t>
            </w: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7366" w:rsidRPr="001906E9" w:rsidTr="00C57366">
        <w:trPr>
          <w:gridAfter w:val="3"/>
          <w:wAfter w:w="2666" w:type="dxa"/>
          <w:trHeight w:val="422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клеток энергией за счет окисления органических веществ без участия кислорода</w:t>
            </w: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Этапы энергетического обмена. Гликолиз.</w:t>
            </w: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7366" w:rsidRPr="001906E9" w:rsidTr="00C57366">
        <w:trPr>
          <w:gridAfter w:val="2"/>
          <w:wAfter w:w="2656" w:type="dxa"/>
          <w:trHeight w:val="422"/>
          <w:tblHeader/>
        </w:trPr>
        <w:tc>
          <w:tcPr>
            <w:tcW w:w="9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четверть. </w:t>
            </w:r>
            <w:proofErr w:type="gramStart"/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( 11</w:t>
            </w:r>
            <w:proofErr w:type="gramEnd"/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ч)  Размножение и развитие организмов. Индивидуальное развитие организмов ( 7 ч.) Основы генетики и селекции (4ч)</w:t>
            </w:r>
          </w:p>
        </w:tc>
      </w:tr>
      <w:tr w:rsidR="00C57366" w:rsidRPr="001906E9" w:rsidTr="00C57366">
        <w:trPr>
          <w:gridAfter w:val="3"/>
          <w:wAfter w:w="2666" w:type="dxa"/>
          <w:trHeight w:val="422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Style w:val="ad"/>
                <w:rFonts w:ascii="Times New Roman" w:hAnsi="Times New Roman" w:cs="Times New Roman"/>
                <w:sz w:val="24"/>
                <w:szCs w:val="24"/>
              </w:rPr>
              <w:lastRenderedPageBreak/>
              <w:t>РАЗМНОЖЕНИЕ И РАЗВИТИЕ ОРГАНИЗМОВ (7ч)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Деление клетки. Митоз</w:t>
            </w: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 xml:space="preserve">Фазы митоза </w:t>
            </w:r>
            <w:proofErr w:type="gramStart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( профаза</w:t>
            </w:r>
            <w:proofErr w:type="gramEnd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 xml:space="preserve">, метафаза, </w:t>
            </w:r>
            <w:proofErr w:type="spellStart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анафаза,телофаза</w:t>
            </w:r>
            <w:proofErr w:type="spellEnd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). Интерфаза. Редупликация ДНК.</w:t>
            </w: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7366" w:rsidRPr="001906E9" w:rsidTr="00C57366">
        <w:trPr>
          <w:gridAfter w:val="3"/>
          <w:wAfter w:w="2666" w:type="dxa"/>
          <w:trHeight w:val="422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Бесполое и половое размножение</w:t>
            </w: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 xml:space="preserve">Отличия бесполого размножения от полового. Виды бесполого размножения( почкование, деление, спорообразование и </w:t>
            </w:r>
            <w:proofErr w:type="spellStart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7366" w:rsidRPr="001906E9" w:rsidTr="00C57366">
        <w:trPr>
          <w:gridAfter w:val="3"/>
          <w:wAfter w:w="2666" w:type="dxa"/>
          <w:trHeight w:val="422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Мейоз.</w:t>
            </w: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Редукционное деление клетки. Фазы мейоза. Отличия и сходства мейоза от митоза.</w:t>
            </w: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7366" w:rsidRPr="001906E9" w:rsidTr="00C57366">
        <w:trPr>
          <w:gridAfter w:val="3"/>
          <w:wAfter w:w="2666" w:type="dxa"/>
          <w:trHeight w:val="422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 половых клеток и оплодотворение</w:t>
            </w: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Гаметогенез. Сперматогенез. Овогенез. Наружное и внутренне оплодотворение.</w:t>
            </w: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7366" w:rsidRPr="001906E9" w:rsidTr="00C57366">
        <w:trPr>
          <w:gridAfter w:val="3"/>
          <w:wAfter w:w="2666" w:type="dxa"/>
          <w:trHeight w:val="422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Зародышевое и постэмбриональное развитие организмов</w:t>
            </w: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 xml:space="preserve">Этапы эмбрионального развития (бластула, гаструла, </w:t>
            </w:r>
            <w:proofErr w:type="gramStart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нейрула )</w:t>
            </w:r>
            <w:proofErr w:type="gramEnd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 xml:space="preserve"> . Прямое и непрямое постэмбриональное развитие.</w:t>
            </w: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7366" w:rsidRPr="001906E9" w:rsidTr="00C57366">
        <w:trPr>
          <w:gridAfter w:val="3"/>
          <w:wAfter w:w="2666" w:type="dxa"/>
          <w:trHeight w:val="422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Организм как единое целое</w:t>
            </w: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 xml:space="preserve">Уровни </w:t>
            </w:r>
            <w:proofErr w:type="spellStart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организмов. Биоритмы. Влияние факторов среды на развитие организма.</w:t>
            </w: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7366" w:rsidRPr="001906E9" w:rsidTr="00C57366">
        <w:trPr>
          <w:gridAfter w:val="3"/>
          <w:wAfter w:w="2666" w:type="dxa"/>
          <w:trHeight w:val="422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Урок-обобщение по теме «Размножение и развитие организмов</w:t>
            </w: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7366" w:rsidRPr="001906E9" w:rsidTr="00C57366">
        <w:trPr>
          <w:gridAfter w:val="3"/>
          <w:wAfter w:w="2666" w:type="dxa"/>
          <w:trHeight w:val="422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Style w:val="ad"/>
                <w:rFonts w:ascii="Times New Roman" w:hAnsi="Times New Roman" w:cs="Times New Roman"/>
                <w:sz w:val="24"/>
                <w:szCs w:val="24"/>
              </w:rPr>
              <w:t>ОСНОВЫ ГЕНЕТИКИ И СЕЛЕКЦИИ (12)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Моногибридное скрещивание. Первый и второй законы Менделя.</w:t>
            </w: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 xml:space="preserve">Генетика — наука о закономерностях наследственности и изменчивости организмов. Моногибридное скрещивание. Первый и второй законы Менделя. Генотип и фенотип. Аллельные гены. </w:t>
            </w: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7366" w:rsidRPr="001906E9" w:rsidTr="00C57366">
        <w:trPr>
          <w:gridAfter w:val="3"/>
          <w:wAfter w:w="2666" w:type="dxa"/>
          <w:trHeight w:val="422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Дигибридное</w:t>
            </w:r>
            <w:proofErr w:type="spellEnd"/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скрещивание. Третий закон Менделя. Сцепленное наследование генов</w:t>
            </w: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скрещивание. Третий закон Менделя. Закон </w:t>
            </w:r>
            <w:proofErr w:type="spellStart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Т.Моргана</w:t>
            </w:r>
            <w:proofErr w:type="spellEnd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7366" w:rsidRPr="001906E9" w:rsidTr="00C57366">
        <w:trPr>
          <w:gridAfter w:val="3"/>
          <w:wAfter w:w="2666" w:type="dxa"/>
          <w:trHeight w:val="422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Генетика пола</w:t>
            </w: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 xml:space="preserve">Половые хромосомы. Наследование, сцепленное с полом. </w:t>
            </w:r>
            <w:proofErr w:type="spellStart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Гетерогаметный</w:t>
            </w:r>
            <w:proofErr w:type="spellEnd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гомогаметный</w:t>
            </w:r>
            <w:proofErr w:type="spellEnd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 xml:space="preserve"> пол. </w:t>
            </w:r>
            <w:proofErr w:type="spellStart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Аутосомы</w:t>
            </w:r>
            <w:proofErr w:type="spellEnd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. 1 «Решение генетических задач»</w:t>
            </w: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7366" w:rsidRPr="001906E9" w:rsidTr="00C57366">
        <w:trPr>
          <w:gridAfter w:val="3"/>
          <w:wAfter w:w="2666" w:type="dxa"/>
          <w:trHeight w:val="660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Взаимодействие генов. Цитоплазматическая наследственность</w:t>
            </w: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Закон Т. Моргана. Виды взаимодействия генов.</w:t>
            </w: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7366" w:rsidRPr="001906E9" w:rsidTr="00C57366">
        <w:trPr>
          <w:gridAfter w:val="3"/>
          <w:wAfter w:w="2666" w:type="dxa"/>
          <w:trHeight w:val="245"/>
          <w:tblHeader/>
        </w:trPr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(8ч) Основы генетики и селекции (8ч)</w:t>
            </w: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366" w:rsidRPr="001906E9" w:rsidTr="00C57366">
        <w:trPr>
          <w:gridAfter w:val="3"/>
          <w:wAfter w:w="2666" w:type="dxa"/>
          <w:trHeight w:val="422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Модификационная</w:t>
            </w:r>
            <w:proofErr w:type="spellEnd"/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наследственная изменчивость</w:t>
            </w: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      </w:t>
            </w:r>
            <w:proofErr w:type="spellStart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Модификационная</w:t>
            </w:r>
            <w:proofErr w:type="spellEnd"/>
            <w:r w:rsidRPr="001906E9">
              <w:rPr>
                <w:rFonts w:ascii="Times New Roman" w:hAnsi="Times New Roman" w:cs="Times New Roman"/>
                <w:sz w:val="24"/>
                <w:szCs w:val="24"/>
              </w:rPr>
              <w:t xml:space="preserve"> и наследственная изменчивость. Комбинативная изменчивость.</w:t>
            </w: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7366" w:rsidRPr="001906E9" w:rsidTr="00C57366">
        <w:trPr>
          <w:gridAfter w:val="3"/>
          <w:wAfter w:w="2666" w:type="dxa"/>
          <w:trHeight w:val="422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Мутационная изменчивость</w:t>
            </w: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Виды мутационной изменчивости: хромосомная, генная, геномная. Болезнь Дауна. Полиплоидия. Мутагенные факторы.</w:t>
            </w: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7366" w:rsidRPr="001906E9" w:rsidTr="00C57366">
        <w:trPr>
          <w:gridAfter w:val="3"/>
          <w:wAfter w:w="2666" w:type="dxa"/>
          <w:trHeight w:val="422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Наследственная изменчивость</w:t>
            </w: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Виды наследственной изменчивости, их отличия. Комбинативная изменчивость.</w:t>
            </w: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7366" w:rsidRPr="001906E9" w:rsidTr="00C57366">
        <w:trPr>
          <w:gridAfter w:val="3"/>
          <w:wAfter w:w="2666" w:type="dxa"/>
          <w:trHeight w:val="422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Лечение и предупреждение некоторых </w:t>
            </w:r>
            <w:proofErr w:type="gramStart"/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наследственных  болезней</w:t>
            </w:r>
            <w:proofErr w:type="gramEnd"/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человека</w:t>
            </w: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7366" w:rsidRPr="001906E9" w:rsidTr="00C57366">
        <w:trPr>
          <w:trHeight w:val="422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Урок-обобщение по теме «Основные закономерности явлений  наследственности и изменчивости»</w:t>
            </w: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366" w:rsidRPr="001906E9" w:rsidTr="00C57366">
        <w:trPr>
          <w:gridAfter w:val="3"/>
          <w:wAfter w:w="2666" w:type="dxa"/>
          <w:trHeight w:val="422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Одомашнивание как начальный этап селекции. Методы современной селекции</w:t>
            </w: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Селекция. Гетерозис. Массовый и индивидуальный отбор. Закон гомологических рядов наследственной изменчивости Н. И. Вавилова.</w:t>
            </w: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7366" w:rsidRPr="001906E9" w:rsidTr="00C57366">
        <w:trPr>
          <w:gridAfter w:val="3"/>
          <w:wAfter w:w="2666" w:type="dxa"/>
          <w:trHeight w:val="422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Полиплоидия, отдаленная гибридизация, искусственный мутагенез</w:t>
            </w: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7366" w:rsidRPr="001906E9" w:rsidTr="00C57366">
        <w:trPr>
          <w:gridAfter w:val="3"/>
          <w:wAfter w:w="2666" w:type="dxa"/>
          <w:trHeight w:val="422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79" w:type="dxa"/>
            <w:tcBorders>
              <w:left w:val="single" w:sz="4" w:space="0" w:color="auto"/>
            </w:tcBorders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b/>
                <w:sz w:val="24"/>
                <w:szCs w:val="24"/>
              </w:rPr>
              <w:t>Успехи в селекции</w:t>
            </w: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C57366" w:rsidRPr="001906E9" w:rsidRDefault="00C57366" w:rsidP="00842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6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5634C" w:rsidRPr="00E3436E" w:rsidRDefault="0095634C" w:rsidP="0095634C">
      <w:pPr>
        <w:rPr>
          <w:rFonts w:ascii="Times New Roman" w:hAnsi="Times New Roman" w:cs="Times New Roman"/>
        </w:rPr>
      </w:pPr>
    </w:p>
    <w:p w:rsidR="00542592" w:rsidRDefault="00542592" w:rsidP="00542592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8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695"/>
        <w:gridCol w:w="284"/>
        <w:gridCol w:w="14"/>
        <w:gridCol w:w="127"/>
        <w:gridCol w:w="14"/>
        <w:gridCol w:w="5954"/>
        <w:gridCol w:w="992"/>
      </w:tblGrid>
      <w:tr w:rsidR="00C57366" w:rsidRPr="00247D10" w:rsidTr="00C57366">
        <w:trPr>
          <w:trHeight w:val="1125"/>
          <w:tblHeader/>
        </w:trPr>
        <w:tc>
          <w:tcPr>
            <w:tcW w:w="988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7366" w:rsidRPr="001906E9" w:rsidRDefault="00C57366" w:rsidP="001906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</w:t>
            </w:r>
            <w:r w:rsidRPr="00247D10">
              <w:rPr>
                <w:rFonts w:ascii="Times New Roman" w:hAnsi="Times New Roman"/>
                <w:b/>
                <w:sz w:val="24"/>
                <w:szCs w:val="24"/>
              </w:rPr>
              <w:t>ематическое планирование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11 класс</w:t>
            </w:r>
          </w:p>
        </w:tc>
      </w:tr>
      <w:tr w:rsidR="00867B15" w:rsidRPr="00247D10" w:rsidTr="00C57366">
        <w:trPr>
          <w:trHeight w:val="1125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Раздел учебного курса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393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 xml:space="preserve">Тема урока </w:t>
            </w:r>
            <w:r w:rsidRPr="001906E9">
              <w:rPr>
                <w:rFonts w:ascii="Times New Roman" w:hAnsi="Times New Roman" w:cs="Times New Roman"/>
                <w:lang w:val="en-US"/>
              </w:rPr>
              <w:t>c</w:t>
            </w:r>
            <w:r w:rsidRPr="001906E9">
              <w:rPr>
                <w:rFonts w:ascii="Times New Roman" w:hAnsi="Times New Roman" w:cs="Times New Roman"/>
              </w:rPr>
              <w:t xml:space="preserve"> элементами содержания</w:t>
            </w:r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Кол-во часов</w:t>
            </w:r>
          </w:p>
        </w:tc>
      </w:tr>
      <w:tr w:rsidR="00867B15" w:rsidRPr="00247D10" w:rsidTr="00C57366">
        <w:trPr>
          <w:trHeight w:val="439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906E9">
              <w:rPr>
                <w:rFonts w:ascii="Times New Roman" w:hAnsi="Times New Roman" w:cs="Times New Roman"/>
                <w:b/>
              </w:rPr>
              <w:t>Эволюция (20 ч)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85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1906E9">
              <w:rPr>
                <w:rFonts w:ascii="Times New Roman" w:hAnsi="Times New Roman" w:cs="Times New Roman"/>
                <w:b/>
              </w:rPr>
              <w:t>1 четверть (8ч) Развитие эволюционных идей (3 ч), Механизмы эволюционного процесса (5ч)</w:t>
            </w:r>
          </w:p>
        </w:tc>
      </w:tr>
      <w:tr w:rsidR="00867B15" w:rsidRPr="00247D10" w:rsidTr="00C57366">
        <w:trPr>
          <w:trHeight w:val="422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 xml:space="preserve">    2</w:t>
            </w:r>
          </w:p>
        </w:tc>
        <w:tc>
          <w:tcPr>
            <w:tcW w:w="6393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1906E9">
              <w:rPr>
                <w:rFonts w:ascii="Times New Roman" w:hAnsi="Times New Roman" w:cs="Times New Roman"/>
                <w:b/>
              </w:rPr>
              <w:t xml:space="preserve">Возникновение и развитие эволюционных представлений. Теория </w:t>
            </w:r>
            <w:proofErr w:type="spellStart"/>
            <w:r w:rsidRPr="001906E9">
              <w:rPr>
                <w:rFonts w:ascii="Times New Roman" w:hAnsi="Times New Roman" w:cs="Times New Roman"/>
                <w:b/>
              </w:rPr>
              <w:t>Ж.Б.Ламарка</w:t>
            </w:r>
            <w:proofErr w:type="spellEnd"/>
            <w:r w:rsidRPr="001906E9">
              <w:rPr>
                <w:rFonts w:ascii="Times New Roman" w:hAnsi="Times New Roman" w:cs="Times New Roman"/>
                <w:b/>
              </w:rPr>
              <w:t>.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 xml:space="preserve">Знать сущность эволюционной теории </w:t>
            </w:r>
            <w:proofErr w:type="spellStart"/>
            <w:r w:rsidRPr="001906E9">
              <w:rPr>
                <w:rFonts w:ascii="Times New Roman" w:hAnsi="Times New Roman" w:cs="Times New Roman"/>
              </w:rPr>
              <w:t>Ж.Б.Ламарка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867B15" w:rsidRPr="00247D10" w:rsidTr="00C57366">
        <w:trPr>
          <w:trHeight w:val="422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 xml:space="preserve">   3</w:t>
            </w:r>
          </w:p>
        </w:tc>
        <w:tc>
          <w:tcPr>
            <w:tcW w:w="6393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906E9">
              <w:rPr>
                <w:rFonts w:ascii="Times New Roman" w:hAnsi="Times New Roman" w:cs="Times New Roman"/>
                <w:b/>
              </w:rPr>
              <w:t>Ч.Дарвин</w:t>
            </w:r>
            <w:proofErr w:type="spellEnd"/>
            <w:r w:rsidRPr="001906E9">
              <w:rPr>
                <w:rFonts w:ascii="Times New Roman" w:hAnsi="Times New Roman" w:cs="Times New Roman"/>
                <w:b/>
              </w:rPr>
              <w:t xml:space="preserve"> и его теория происхождения видов.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 xml:space="preserve">Основные положения эволюционной теории </w:t>
            </w:r>
            <w:proofErr w:type="spellStart"/>
            <w:r w:rsidRPr="001906E9">
              <w:rPr>
                <w:rFonts w:ascii="Times New Roman" w:hAnsi="Times New Roman" w:cs="Times New Roman"/>
              </w:rPr>
              <w:t>Ч.Дарвина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867B15" w:rsidRPr="00247D10" w:rsidTr="00C57366">
        <w:trPr>
          <w:trHeight w:val="1367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93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  <w:b/>
              </w:rPr>
              <w:t>Доказательства эволюции. Вид. Критерии вида</w:t>
            </w:r>
            <w:r w:rsidRPr="001906E9">
              <w:rPr>
                <w:rFonts w:ascii="Times New Roman" w:hAnsi="Times New Roman" w:cs="Times New Roman"/>
              </w:rPr>
              <w:t>.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Популяция –структурная единица вида.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Практическая работа №1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1906E9">
              <w:rPr>
                <w:rFonts w:ascii="Times New Roman" w:hAnsi="Times New Roman" w:cs="Times New Roman"/>
              </w:rPr>
              <w:t>1. Описание особей вида по морфологическому критерию (на примере гербарных образцов</w:t>
            </w:r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867B15" w:rsidRPr="00247D10" w:rsidTr="00C57366">
        <w:trPr>
          <w:trHeight w:val="422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5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393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1906E9">
              <w:rPr>
                <w:rFonts w:ascii="Times New Roman" w:hAnsi="Times New Roman" w:cs="Times New Roman"/>
                <w:b/>
              </w:rPr>
              <w:t>Движущие силы эволюции.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 xml:space="preserve">Роль </w:t>
            </w:r>
            <w:proofErr w:type="gramStart"/>
            <w:r w:rsidRPr="001906E9">
              <w:rPr>
                <w:rFonts w:ascii="Times New Roman" w:hAnsi="Times New Roman" w:cs="Times New Roman"/>
              </w:rPr>
              <w:t>изменчивости  в</w:t>
            </w:r>
            <w:proofErr w:type="gramEnd"/>
            <w:r w:rsidRPr="001906E9">
              <w:rPr>
                <w:rFonts w:ascii="Times New Roman" w:hAnsi="Times New Roman" w:cs="Times New Roman"/>
              </w:rPr>
              <w:t xml:space="preserve"> эволюционном процессе.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Естественный отбор, борьба за существование, наследственность и изменчивость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867B15" w:rsidRPr="00247D10" w:rsidTr="00C57366">
        <w:trPr>
          <w:trHeight w:val="422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93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  <w:b/>
              </w:rPr>
              <w:t>Естественный отбор. Формы естественного отбора</w:t>
            </w:r>
            <w:r w:rsidRPr="001906E9">
              <w:rPr>
                <w:rFonts w:ascii="Times New Roman" w:hAnsi="Times New Roman" w:cs="Times New Roman"/>
              </w:rPr>
              <w:t>.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Движущая и стабилизирующая формы отбора</w:t>
            </w:r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867B15" w:rsidRPr="00247D10" w:rsidTr="00C57366">
        <w:trPr>
          <w:trHeight w:val="422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93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Дрейф генов. Изоляция- эволюционный фактор.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Дрейф генов, популяционные волны-факторы эволюции</w:t>
            </w:r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867B15" w:rsidRPr="00247D10" w:rsidTr="00C57366">
        <w:trPr>
          <w:trHeight w:val="714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93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Приспособленность-результат действия факторов эволюции.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1906E9">
              <w:rPr>
                <w:rFonts w:ascii="Times New Roman" w:hAnsi="Times New Roman" w:cs="Times New Roman"/>
              </w:rPr>
              <w:t xml:space="preserve">Покровительственная окраска, </w:t>
            </w:r>
            <w:proofErr w:type="gramStart"/>
            <w:r w:rsidRPr="001906E9">
              <w:rPr>
                <w:rFonts w:ascii="Times New Roman" w:hAnsi="Times New Roman" w:cs="Times New Roman"/>
              </w:rPr>
              <w:t>маскировка,  мимикрия</w:t>
            </w:r>
            <w:proofErr w:type="gramEnd"/>
            <w:r w:rsidRPr="001906E9">
              <w:rPr>
                <w:rFonts w:ascii="Times New Roman" w:hAnsi="Times New Roman" w:cs="Times New Roman"/>
              </w:rPr>
              <w:t>. Совершенство приспособлений и их относительный характер</w:t>
            </w:r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867B15" w:rsidRPr="00247D10" w:rsidTr="00C57366">
        <w:trPr>
          <w:trHeight w:val="654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  <w:b/>
              </w:rPr>
              <w:t>2 четверть (7ч) Механизмы эволюционного процесса (2ч), Возникновение жизни на Земле (1ч), Развитие жизни на Земле</w:t>
            </w:r>
            <w:r w:rsidRPr="001906E9">
              <w:rPr>
                <w:rFonts w:ascii="Times New Roman" w:hAnsi="Times New Roman" w:cs="Times New Roman"/>
              </w:rPr>
              <w:t xml:space="preserve"> </w:t>
            </w:r>
            <w:r w:rsidRPr="001906E9">
              <w:rPr>
                <w:rFonts w:ascii="Times New Roman" w:hAnsi="Times New Roman" w:cs="Times New Roman"/>
                <w:b/>
              </w:rPr>
              <w:t>(4ч).</w:t>
            </w:r>
          </w:p>
        </w:tc>
      </w:tr>
      <w:tr w:rsidR="00867B15" w:rsidRPr="00247D10" w:rsidTr="00C57366">
        <w:trPr>
          <w:trHeight w:val="1080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095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  <w:b/>
              </w:rPr>
              <w:t>Видообразование. Основные направления эволюции</w:t>
            </w:r>
            <w:r w:rsidRPr="001906E9">
              <w:rPr>
                <w:rFonts w:ascii="Times New Roman" w:hAnsi="Times New Roman" w:cs="Times New Roman"/>
              </w:rPr>
              <w:t>.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Механизм видообразования. Способы видообразования: географическое и экологическое</w:t>
            </w:r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867B15" w:rsidRPr="00247D10" w:rsidTr="00C57366">
        <w:trPr>
          <w:trHeight w:val="422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109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  <w:b/>
              </w:rPr>
              <w:t>Биологический прогресс и регресс</w:t>
            </w:r>
            <w:r w:rsidRPr="001906E9">
              <w:rPr>
                <w:rFonts w:ascii="Times New Roman" w:hAnsi="Times New Roman" w:cs="Times New Roman"/>
              </w:rPr>
              <w:t>.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Направления эволюции: ароморфоз, идиоадаптация, дегенерация</w:t>
            </w:r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867B15" w:rsidRPr="00247D10" w:rsidTr="00C57366">
        <w:trPr>
          <w:trHeight w:val="519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109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1906E9">
              <w:rPr>
                <w:rFonts w:ascii="Times New Roman" w:hAnsi="Times New Roman" w:cs="Times New Roman"/>
                <w:b/>
              </w:rPr>
              <w:t>Урок-обобщение по теме «Эволюционное учение»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Результаты эволюции. Сохранение многообразия видов</w:t>
            </w:r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1906E9" w:rsidRPr="00247D10" w:rsidTr="00C57366">
        <w:trPr>
          <w:trHeight w:val="1122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E9" w:rsidRPr="001906E9" w:rsidRDefault="001906E9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E9" w:rsidRPr="001906E9" w:rsidRDefault="001906E9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095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1906E9" w:rsidRPr="001906E9" w:rsidRDefault="001906E9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  <w:b/>
              </w:rPr>
              <w:t>Развитие представлений о возникновении жизни. Современные взгляды на возникновение жизни</w:t>
            </w:r>
            <w:r w:rsidRPr="001906E9">
              <w:rPr>
                <w:rFonts w:ascii="Times New Roman" w:hAnsi="Times New Roman" w:cs="Times New Roman"/>
              </w:rPr>
              <w:t>.</w:t>
            </w:r>
          </w:p>
          <w:p w:rsidR="001906E9" w:rsidRPr="001906E9" w:rsidRDefault="001906E9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1906E9">
              <w:rPr>
                <w:rFonts w:ascii="Times New Roman" w:hAnsi="Times New Roman" w:cs="Times New Roman"/>
              </w:rPr>
              <w:t>Теории о возникновении жизни: биогенез и абиогенез. Эксперимент Пастера</w:t>
            </w:r>
          </w:p>
        </w:tc>
        <w:tc>
          <w:tcPr>
            <w:tcW w:w="992" w:type="dxa"/>
            <w:shd w:val="clear" w:color="auto" w:fill="auto"/>
          </w:tcPr>
          <w:p w:rsidR="001906E9" w:rsidRPr="001906E9" w:rsidRDefault="001906E9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867B15" w:rsidRPr="00247D10" w:rsidTr="00C57366">
        <w:trPr>
          <w:trHeight w:val="422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109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  <w:b/>
              </w:rPr>
              <w:t>Развитие жизни в криптозое. Раннем палеозое</w:t>
            </w:r>
            <w:r w:rsidRPr="001906E9">
              <w:rPr>
                <w:rFonts w:ascii="Times New Roman" w:hAnsi="Times New Roman" w:cs="Times New Roman"/>
              </w:rPr>
              <w:t>.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Органический мир в криптозое и раннем палеозое</w:t>
            </w:r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867B15" w:rsidRPr="00247D10" w:rsidTr="00C57366">
        <w:trPr>
          <w:trHeight w:val="422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109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  <w:b/>
              </w:rPr>
              <w:t>Развитие жизни в позднем палеозое, мезозое, кайнозое</w:t>
            </w:r>
            <w:r w:rsidRPr="001906E9">
              <w:rPr>
                <w:rFonts w:ascii="Times New Roman" w:hAnsi="Times New Roman" w:cs="Times New Roman"/>
              </w:rPr>
              <w:t>.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Ароморфозы и идиоадаптации у организмов в позднем палеозое, мезозое и кайнозое.</w:t>
            </w:r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867B15" w:rsidRPr="00247D10" w:rsidTr="00C57366">
        <w:trPr>
          <w:trHeight w:val="1124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10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  <w:b/>
              </w:rPr>
              <w:t>Многообразие органического мира. Принципы систематики</w:t>
            </w:r>
            <w:r w:rsidRPr="001906E9">
              <w:rPr>
                <w:rFonts w:ascii="Times New Roman" w:hAnsi="Times New Roman" w:cs="Times New Roman"/>
              </w:rPr>
              <w:t>.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Вклад К. Линнея в развитии систематики. Искусственная и естественные системы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867B15" w:rsidRPr="00247D10" w:rsidTr="00C57366">
        <w:trPr>
          <w:trHeight w:val="714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 xml:space="preserve">      </w:t>
            </w:r>
            <w:r w:rsidRPr="001906E9">
              <w:rPr>
                <w:rFonts w:ascii="Times New Roman" w:hAnsi="Times New Roman" w:cs="Times New Roman"/>
                <w:b/>
              </w:rPr>
              <w:t>3четверть</w:t>
            </w:r>
            <w:r w:rsidRPr="001906E9">
              <w:rPr>
                <w:rFonts w:ascii="Times New Roman" w:hAnsi="Times New Roman" w:cs="Times New Roman"/>
              </w:rPr>
              <w:t>(</w:t>
            </w:r>
            <w:r w:rsidRPr="001906E9">
              <w:rPr>
                <w:rFonts w:ascii="Times New Roman" w:hAnsi="Times New Roman" w:cs="Times New Roman"/>
                <w:b/>
              </w:rPr>
              <w:t>11ч) Развитие жизни на Земле (1</w:t>
            </w:r>
            <w:proofErr w:type="gramStart"/>
            <w:r w:rsidRPr="001906E9">
              <w:rPr>
                <w:rFonts w:ascii="Times New Roman" w:hAnsi="Times New Roman" w:cs="Times New Roman"/>
                <w:b/>
              </w:rPr>
              <w:t>ч</w:t>
            </w:r>
            <w:r w:rsidRPr="001906E9">
              <w:rPr>
                <w:rFonts w:ascii="Times New Roman" w:hAnsi="Times New Roman" w:cs="Times New Roman"/>
              </w:rPr>
              <w:t xml:space="preserve">)  </w:t>
            </w:r>
            <w:r w:rsidRPr="001906E9">
              <w:rPr>
                <w:rFonts w:ascii="Times New Roman" w:hAnsi="Times New Roman" w:cs="Times New Roman"/>
                <w:b/>
              </w:rPr>
              <w:t>Происхождение</w:t>
            </w:r>
            <w:proofErr w:type="gramEnd"/>
            <w:r w:rsidRPr="001906E9">
              <w:rPr>
                <w:rFonts w:ascii="Times New Roman" w:hAnsi="Times New Roman" w:cs="Times New Roman"/>
                <w:b/>
              </w:rPr>
              <w:t xml:space="preserve"> человека (6ч) Экосистемы (4)</w:t>
            </w:r>
            <w:r w:rsidRPr="001906E9">
              <w:rPr>
                <w:rFonts w:ascii="Times New Roman" w:hAnsi="Times New Roman" w:cs="Times New Roman"/>
              </w:rPr>
              <w:t xml:space="preserve"> 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67B15" w:rsidRPr="00247D10" w:rsidTr="00C57366">
        <w:trPr>
          <w:trHeight w:val="640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  <w:b/>
              </w:rPr>
              <w:t>Урок-обобщение по теме «Возникновение и развитие жизни на Земле</w:t>
            </w:r>
            <w:r w:rsidRPr="001906E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867B15" w:rsidRPr="00247D10" w:rsidTr="00C57366">
        <w:trPr>
          <w:trHeight w:val="422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  <w:b/>
              </w:rPr>
              <w:t>Ближайшие родственники человека среди животных</w:t>
            </w:r>
            <w:r w:rsidRPr="001906E9">
              <w:rPr>
                <w:rFonts w:ascii="Times New Roman" w:hAnsi="Times New Roman" w:cs="Times New Roman"/>
              </w:rPr>
              <w:t>.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Современные виды животных филогенетически близкие человеку. Доказательства из разных разделов биологии</w:t>
            </w:r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867B15" w:rsidRPr="00247D10" w:rsidTr="00C57366">
        <w:trPr>
          <w:trHeight w:val="422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  <w:b/>
              </w:rPr>
              <w:t>Основные этапы эволюции приматов</w:t>
            </w:r>
            <w:r w:rsidRPr="001906E9">
              <w:rPr>
                <w:rFonts w:ascii="Times New Roman" w:hAnsi="Times New Roman" w:cs="Times New Roman"/>
              </w:rPr>
              <w:t>.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Дриопитеки, австралопитеки</w:t>
            </w:r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867B15" w:rsidRPr="00247D10" w:rsidTr="00C57366">
        <w:trPr>
          <w:trHeight w:val="422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  <w:b/>
              </w:rPr>
              <w:t xml:space="preserve">Первые представители рода </w:t>
            </w:r>
            <w:proofErr w:type="spellStart"/>
            <w:r w:rsidRPr="001906E9">
              <w:rPr>
                <w:rFonts w:ascii="Times New Roman" w:hAnsi="Times New Roman" w:cs="Times New Roman"/>
                <w:b/>
              </w:rPr>
              <w:t>Номо</w:t>
            </w:r>
            <w:proofErr w:type="spellEnd"/>
            <w:r w:rsidRPr="001906E9">
              <w:rPr>
                <w:rFonts w:ascii="Times New Roman" w:hAnsi="Times New Roman" w:cs="Times New Roman"/>
              </w:rPr>
              <w:t>.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Человек умелый, Человек прямоходящий</w:t>
            </w:r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867B15" w:rsidRPr="00247D10" w:rsidTr="00C57366">
        <w:trPr>
          <w:trHeight w:val="422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Появление человека разумного.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Этапы формирования человека современного типа</w:t>
            </w:r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1906E9" w:rsidRPr="00247D10" w:rsidTr="00C57366">
        <w:trPr>
          <w:trHeight w:val="422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E9" w:rsidRPr="001906E9" w:rsidRDefault="001906E9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E9" w:rsidRPr="001906E9" w:rsidRDefault="001906E9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</w:tcPr>
          <w:p w:rsidR="001906E9" w:rsidRPr="001906E9" w:rsidRDefault="001906E9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Факторы эволюции человека.</w:t>
            </w:r>
          </w:p>
          <w:p w:rsidR="001906E9" w:rsidRPr="001906E9" w:rsidRDefault="001906E9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Биологические и социальные факторы эволюции человека</w:t>
            </w:r>
          </w:p>
        </w:tc>
        <w:tc>
          <w:tcPr>
            <w:tcW w:w="992" w:type="dxa"/>
            <w:shd w:val="clear" w:color="auto" w:fill="auto"/>
          </w:tcPr>
          <w:p w:rsidR="001906E9" w:rsidRPr="001906E9" w:rsidRDefault="001906E9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1906E9" w:rsidRPr="00247D10" w:rsidTr="00C57366">
        <w:trPr>
          <w:trHeight w:val="284"/>
          <w:tblHeader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E9" w:rsidRPr="001906E9" w:rsidRDefault="001906E9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E9" w:rsidRPr="001906E9" w:rsidRDefault="001906E9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906E9" w:rsidRPr="001906E9" w:rsidRDefault="001906E9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  <w:b/>
              </w:rPr>
              <w:t>Урок-обобщение по теме «Эволюция</w:t>
            </w:r>
            <w:r w:rsidRPr="001906E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906E9" w:rsidRPr="001906E9" w:rsidRDefault="001906E9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867B15" w:rsidRPr="00247D10" w:rsidTr="00C57366">
        <w:trPr>
          <w:trHeight w:val="422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  <w:b/>
              </w:rPr>
              <w:t>ОСНОВЫ ЭКОЛОГИИ (11 ч</w:t>
            </w:r>
            <w:r w:rsidRPr="001906E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9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  <w:b/>
              </w:rPr>
              <w:t>Предмет экологии. Экологические факторы среды</w:t>
            </w:r>
            <w:r w:rsidRPr="001906E9">
              <w:rPr>
                <w:rFonts w:ascii="Times New Roman" w:hAnsi="Times New Roman" w:cs="Times New Roman"/>
              </w:rPr>
              <w:t>.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Абиотические , биотические, антропогенные факторы среды</w:t>
            </w:r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867B15" w:rsidRPr="00247D10" w:rsidTr="00C57366">
        <w:trPr>
          <w:trHeight w:val="422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9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  <w:b/>
              </w:rPr>
              <w:t>Взаимодействие популяций разных видов</w:t>
            </w:r>
            <w:r w:rsidRPr="001906E9">
              <w:rPr>
                <w:rFonts w:ascii="Times New Roman" w:hAnsi="Times New Roman" w:cs="Times New Roman"/>
              </w:rPr>
              <w:t>.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Конкуренция, симбиоз, хищничество, паразитизм</w:t>
            </w:r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867B15" w:rsidRPr="00247D10" w:rsidTr="00C57366">
        <w:trPr>
          <w:trHeight w:val="422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9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  <w:b/>
              </w:rPr>
              <w:t>Сообщества. Экосистемы</w:t>
            </w:r>
            <w:r w:rsidRPr="001906E9">
              <w:rPr>
                <w:rFonts w:ascii="Times New Roman" w:hAnsi="Times New Roman" w:cs="Times New Roman"/>
              </w:rPr>
              <w:t>.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Структура сообществ и экосистем, пищевые связи.</w:t>
            </w:r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867B15" w:rsidRPr="00247D10" w:rsidTr="00C57366">
        <w:trPr>
          <w:trHeight w:val="1463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9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  <w:b/>
              </w:rPr>
              <w:t>Поток энергии и цепи питания</w:t>
            </w:r>
            <w:r w:rsidRPr="001906E9">
              <w:rPr>
                <w:rFonts w:ascii="Times New Roman" w:hAnsi="Times New Roman" w:cs="Times New Roman"/>
              </w:rPr>
              <w:t>.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Закономерности передачи веществ и энергии в пищевой цепи.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П.р.№2 Составление схем передачи веществ и энергии (цепей питания</w:t>
            </w:r>
            <w:proofErr w:type="gramStart"/>
            <w:r w:rsidRPr="001906E9">
              <w:rPr>
                <w:rFonts w:ascii="Times New Roman" w:hAnsi="Times New Roman" w:cs="Times New Roman"/>
              </w:rPr>
              <w:t>)..</w:t>
            </w:r>
            <w:proofErr w:type="gramEnd"/>
            <w:r w:rsidRPr="001906E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867B15" w:rsidRPr="00247D10" w:rsidTr="00C57366">
        <w:trPr>
          <w:trHeight w:val="1051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  <w:b/>
              </w:rPr>
              <w:t>4 четверть(7ч) Экосистемы (3)   Биосфера. Охрана биосферы (2ч) Влияние деятельности человека на биосферу (2ч)</w:t>
            </w:r>
          </w:p>
        </w:tc>
      </w:tr>
      <w:tr w:rsidR="00867B15" w:rsidRPr="00247D10" w:rsidTr="00C57366">
        <w:trPr>
          <w:trHeight w:val="772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9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  <w:b/>
              </w:rPr>
              <w:t>Свойства экосистем. Смена экосистем</w:t>
            </w:r>
            <w:r w:rsidRPr="001906E9">
              <w:rPr>
                <w:rFonts w:ascii="Times New Roman" w:hAnsi="Times New Roman" w:cs="Times New Roman"/>
              </w:rPr>
              <w:t>.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 xml:space="preserve">Устойчивость и </w:t>
            </w:r>
            <w:proofErr w:type="spellStart"/>
            <w:r w:rsidRPr="001906E9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1906E9">
              <w:rPr>
                <w:rFonts w:ascii="Times New Roman" w:hAnsi="Times New Roman" w:cs="Times New Roman"/>
              </w:rPr>
              <w:t>. Влияние антропогенного фактора на смену экосистем</w:t>
            </w:r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867B15" w:rsidRPr="00247D10" w:rsidTr="00C57366">
        <w:trPr>
          <w:trHeight w:val="987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9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1906E9">
              <w:rPr>
                <w:rFonts w:ascii="Times New Roman" w:hAnsi="Times New Roman" w:cs="Times New Roman"/>
                <w:b/>
              </w:rPr>
              <w:t>Агроценозы</w:t>
            </w:r>
            <w:proofErr w:type="spellEnd"/>
            <w:r w:rsidRPr="001906E9">
              <w:rPr>
                <w:rFonts w:ascii="Times New Roman" w:hAnsi="Times New Roman" w:cs="Times New Roman"/>
              </w:rPr>
              <w:t>.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1906E9">
              <w:rPr>
                <w:rFonts w:ascii="Times New Roman" w:hAnsi="Times New Roman" w:cs="Times New Roman"/>
              </w:rPr>
              <w:t>П.р</w:t>
            </w:r>
            <w:proofErr w:type="spellEnd"/>
            <w:r w:rsidRPr="001906E9">
              <w:rPr>
                <w:rFonts w:ascii="Times New Roman" w:hAnsi="Times New Roman" w:cs="Times New Roman"/>
              </w:rPr>
              <w:t xml:space="preserve">. 3. Сравнительная характеристика природных экосистем и </w:t>
            </w:r>
            <w:proofErr w:type="spellStart"/>
            <w:r w:rsidRPr="001906E9">
              <w:rPr>
                <w:rFonts w:ascii="Times New Roman" w:hAnsi="Times New Roman" w:cs="Times New Roman"/>
              </w:rPr>
              <w:t>агроэкосистем</w:t>
            </w:r>
            <w:proofErr w:type="spellEnd"/>
            <w:r w:rsidRPr="001906E9">
              <w:rPr>
                <w:rFonts w:ascii="Times New Roman" w:hAnsi="Times New Roman" w:cs="Times New Roman"/>
              </w:rPr>
              <w:t xml:space="preserve"> своей местности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 xml:space="preserve">Структура </w:t>
            </w:r>
            <w:proofErr w:type="spellStart"/>
            <w:r w:rsidRPr="001906E9">
              <w:rPr>
                <w:rFonts w:ascii="Times New Roman" w:hAnsi="Times New Roman" w:cs="Times New Roman"/>
              </w:rPr>
              <w:t>агроценоза</w:t>
            </w:r>
            <w:proofErr w:type="spellEnd"/>
            <w:r w:rsidRPr="001906E9">
              <w:rPr>
                <w:rFonts w:ascii="Times New Roman" w:hAnsi="Times New Roman" w:cs="Times New Roman"/>
              </w:rPr>
              <w:t xml:space="preserve">, отличия от </w:t>
            </w:r>
            <w:proofErr w:type="spellStart"/>
            <w:r w:rsidRPr="001906E9">
              <w:rPr>
                <w:rFonts w:ascii="Times New Roman" w:hAnsi="Times New Roman" w:cs="Times New Roman"/>
              </w:rPr>
              <w:t>биогеценоза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867B15" w:rsidRPr="00247D10" w:rsidTr="00C57366">
        <w:trPr>
          <w:trHeight w:val="1116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9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  <w:b/>
              </w:rPr>
              <w:t>Применение экологических знаний в практической деятельности человека</w:t>
            </w:r>
            <w:r w:rsidRPr="001906E9">
              <w:rPr>
                <w:rFonts w:ascii="Times New Roman" w:hAnsi="Times New Roman" w:cs="Times New Roman"/>
              </w:rPr>
              <w:t>.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 xml:space="preserve">Биологические методы борьбы с вредителями, применение экологических знаний в лесоводстве, рыболовстве и </w:t>
            </w:r>
            <w:proofErr w:type="spellStart"/>
            <w:r w:rsidRPr="001906E9">
              <w:rPr>
                <w:rFonts w:ascii="Times New Roman" w:hAnsi="Times New Roman" w:cs="Times New Roman"/>
              </w:rPr>
              <w:t>т.д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867B15" w:rsidRPr="00247D10" w:rsidTr="00C57366">
        <w:trPr>
          <w:trHeight w:val="422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9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  <w:b/>
              </w:rPr>
              <w:t>Состав и функции биосферы</w:t>
            </w:r>
            <w:r w:rsidRPr="001906E9">
              <w:rPr>
                <w:rFonts w:ascii="Times New Roman" w:hAnsi="Times New Roman" w:cs="Times New Roman"/>
              </w:rPr>
              <w:t>.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Компоненты биосферы. Функции живого вещества</w:t>
            </w:r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867B15" w:rsidRPr="00247D10" w:rsidTr="00C57366">
        <w:trPr>
          <w:trHeight w:val="1043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9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1906E9">
              <w:rPr>
                <w:rFonts w:ascii="Times New Roman" w:hAnsi="Times New Roman" w:cs="Times New Roman"/>
                <w:b/>
              </w:rPr>
              <w:t>Круговорот химических элементов. Биогеохимические процессы в биосфере.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 xml:space="preserve">Роль продуцентов, </w:t>
            </w:r>
            <w:proofErr w:type="spellStart"/>
            <w:r w:rsidRPr="001906E9">
              <w:rPr>
                <w:rFonts w:ascii="Times New Roman" w:hAnsi="Times New Roman" w:cs="Times New Roman"/>
              </w:rPr>
              <w:t>консументов</w:t>
            </w:r>
            <w:proofErr w:type="spellEnd"/>
            <w:r w:rsidRPr="001906E9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906E9">
              <w:rPr>
                <w:rFonts w:ascii="Times New Roman" w:hAnsi="Times New Roman" w:cs="Times New Roman"/>
              </w:rPr>
              <w:t>редуцентов</w:t>
            </w:r>
            <w:proofErr w:type="spellEnd"/>
            <w:r w:rsidRPr="001906E9">
              <w:rPr>
                <w:rFonts w:ascii="Times New Roman" w:hAnsi="Times New Roman" w:cs="Times New Roman"/>
              </w:rPr>
              <w:t xml:space="preserve"> в круговороте углерода.</w:t>
            </w:r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867B15" w:rsidRPr="00247D10" w:rsidTr="00C57366">
        <w:trPr>
          <w:trHeight w:val="422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9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  <w:b/>
              </w:rPr>
              <w:t>Глобальные экологические проблемы</w:t>
            </w:r>
            <w:r w:rsidRPr="001906E9">
              <w:rPr>
                <w:rFonts w:ascii="Times New Roman" w:hAnsi="Times New Roman" w:cs="Times New Roman"/>
              </w:rPr>
              <w:t>.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Климатические изменения, нарушение озонового слоя, опустынивание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1906E9">
              <w:rPr>
                <w:rFonts w:ascii="Times New Roman" w:hAnsi="Times New Roman" w:cs="Times New Roman"/>
              </w:rPr>
              <w:t>П.р</w:t>
            </w:r>
            <w:proofErr w:type="spellEnd"/>
            <w:r w:rsidRPr="001906E9">
              <w:rPr>
                <w:rFonts w:ascii="Times New Roman" w:hAnsi="Times New Roman" w:cs="Times New Roman"/>
              </w:rPr>
              <w:t>. №4 Выявление антропогенных изменений в экосистемах своей местности.</w:t>
            </w:r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867B15" w:rsidRPr="00247D10" w:rsidTr="00C57366">
        <w:trPr>
          <w:trHeight w:val="422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9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  <w:b/>
              </w:rPr>
              <w:t>Урок-обобщение  и повторения за курс 11 класса</w:t>
            </w:r>
            <w:r w:rsidRPr="001906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867B15" w:rsidRPr="00247D10" w:rsidTr="00C57366">
        <w:trPr>
          <w:trHeight w:val="422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9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  <w:b/>
              </w:rPr>
              <w:t>Общество и окружающая среда</w:t>
            </w:r>
            <w:r w:rsidRPr="001906E9">
              <w:rPr>
                <w:rFonts w:ascii="Times New Roman" w:hAnsi="Times New Roman" w:cs="Times New Roman"/>
              </w:rPr>
              <w:t>.</w:t>
            </w:r>
          </w:p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Роль численности населения, индустриально-потребительское общество</w:t>
            </w:r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  <w:tr w:rsidR="00867B15" w:rsidRPr="00247D10" w:rsidTr="00C57366">
        <w:trPr>
          <w:trHeight w:val="422"/>
          <w:tblHeader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9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Экскурсия по теме «Естественные и искусственные экосистемы»</w:t>
            </w:r>
          </w:p>
        </w:tc>
        <w:tc>
          <w:tcPr>
            <w:tcW w:w="992" w:type="dxa"/>
            <w:shd w:val="clear" w:color="auto" w:fill="auto"/>
          </w:tcPr>
          <w:p w:rsidR="00867B15" w:rsidRPr="001906E9" w:rsidRDefault="00867B15" w:rsidP="001906E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906E9">
              <w:rPr>
                <w:rFonts w:ascii="Times New Roman" w:hAnsi="Times New Roman" w:cs="Times New Roman"/>
              </w:rPr>
              <w:t>1</w:t>
            </w:r>
          </w:p>
        </w:tc>
      </w:tr>
    </w:tbl>
    <w:p w:rsidR="00542592" w:rsidRDefault="00542592" w:rsidP="00542592"/>
    <w:p w:rsidR="009E0EB1" w:rsidRDefault="009E0EB1" w:rsidP="00B8528D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0842F0" w:rsidRPr="00AF4CF2" w:rsidRDefault="000842F0" w:rsidP="00B8528D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</w:pPr>
    </w:p>
    <w:sectPr w:rsidR="000842F0" w:rsidRPr="00AF4CF2" w:rsidSect="006F60AB">
      <w:headerReference w:type="default" r:id="rId8"/>
      <w:footerReference w:type="default" r:id="rId9"/>
      <w:pgSz w:w="11906" w:h="16838"/>
      <w:pgMar w:top="426" w:right="850" w:bottom="1134" w:left="156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CC4" w:rsidRDefault="00E55CC4" w:rsidP="00EC48BD">
      <w:pPr>
        <w:spacing w:after="0" w:line="240" w:lineRule="auto"/>
      </w:pPr>
      <w:r>
        <w:separator/>
      </w:r>
    </w:p>
  </w:endnote>
  <w:endnote w:type="continuationSeparator" w:id="0">
    <w:p w:rsidR="00E55CC4" w:rsidRDefault="00E55CC4" w:rsidP="00EC4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6C5" w:rsidRDefault="001716C5">
    <w:pPr>
      <w:pStyle w:val="a8"/>
      <w:jc w:val="center"/>
    </w:pPr>
  </w:p>
  <w:p w:rsidR="001716C5" w:rsidRDefault="001716C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CC4" w:rsidRDefault="00E55CC4" w:rsidP="00EC48BD">
      <w:pPr>
        <w:spacing w:after="0" w:line="240" w:lineRule="auto"/>
      </w:pPr>
      <w:r>
        <w:separator/>
      </w:r>
    </w:p>
  </w:footnote>
  <w:footnote w:type="continuationSeparator" w:id="0">
    <w:p w:rsidR="00E55CC4" w:rsidRDefault="00E55CC4" w:rsidP="00EC4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7602462"/>
      <w:docPartObj>
        <w:docPartGallery w:val="Page Numbers (Top of Page)"/>
        <w:docPartUnique/>
      </w:docPartObj>
    </w:sdtPr>
    <w:sdtEndPr/>
    <w:sdtContent>
      <w:p w:rsidR="006F60AB" w:rsidRDefault="006F60AB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3F26">
          <w:rPr>
            <w:noProof/>
          </w:rPr>
          <w:t>2</w:t>
        </w:r>
        <w:r>
          <w:fldChar w:fldCharType="end"/>
        </w:r>
      </w:p>
    </w:sdtContent>
  </w:sdt>
  <w:p w:rsidR="006F60AB" w:rsidRDefault="006F60A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DD7FA1"/>
    <w:multiLevelType w:val="multilevel"/>
    <w:tmpl w:val="38186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1E4F5A"/>
    <w:multiLevelType w:val="multilevel"/>
    <w:tmpl w:val="75A01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397F63"/>
    <w:multiLevelType w:val="multilevel"/>
    <w:tmpl w:val="8F82D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321623"/>
    <w:multiLevelType w:val="multilevel"/>
    <w:tmpl w:val="D676E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CA6BFD"/>
    <w:multiLevelType w:val="multilevel"/>
    <w:tmpl w:val="130C1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C81740"/>
    <w:multiLevelType w:val="multilevel"/>
    <w:tmpl w:val="459AB19E"/>
    <w:lvl w:ilvl="0">
      <w:start w:val="1"/>
      <w:numFmt w:val="bullet"/>
      <w:lvlText w:val="•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4"/>
        <w:u w:val="none"/>
      </w:rPr>
    </w:lvl>
    <w:lvl w:ilvl="1">
      <w:start w:val="1"/>
      <w:numFmt w:val="bullet"/>
      <w:lvlText w:val="•"/>
      <w:lvlJc w:val="left"/>
      <w:pPr>
        <w:ind w:left="86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2">
      <w:start w:val="1"/>
      <w:numFmt w:val="bullet"/>
      <w:lvlText w:val="•"/>
      <w:lvlJc w:val="left"/>
      <w:pPr>
        <w:ind w:left="122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3">
      <w:start w:val="1"/>
      <w:numFmt w:val="bullet"/>
      <w:lvlText w:val="•"/>
      <w:lvlJc w:val="left"/>
      <w:pPr>
        <w:ind w:left="158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4">
      <w:start w:val="1"/>
      <w:numFmt w:val="bullet"/>
      <w:lvlText w:val="•"/>
      <w:lvlJc w:val="left"/>
      <w:pPr>
        <w:ind w:left="194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5">
      <w:start w:val="1"/>
      <w:numFmt w:val="bullet"/>
      <w:lvlText w:val="•"/>
      <w:lvlJc w:val="left"/>
      <w:pPr>
        <w:ind w:left="230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6">
      <w:start w:val="1"/>
      <w:numFmt w:val="bullet"/>
      <w:lvlText w:val="•"/>
      <w:lvlJc w:val="left"/>
      <w:pPr>
        <w:ind w:left="266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7">
      <w:start w:val="1"/>
      <w:numFmt w:val="bullet"/>
      <w:lvlText w:val="•"/>
      <w:lvlJc w:val="left"/>
      <w:pPr>
        <w:ind w:left="302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8">
      <w:start w:val="1"/>
      <w:numFmt w:val="bullet"/>
      <w:lvlText w:val="•"/>
      <w:lvlJc w:val="left"/>
      <w:pPr>
        <w:ind w:left="338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</w:abstractNum>
  <w:abstractNum w:abstractNumId="7" w15:restartNumberingAfterBreak="0">
    <w:nsid w:val="41326740"/>
    <w:multiLevelType w:val="multilevel"/>
    <w:tmpl w:val="A9688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88395B"/>
    <w:multiLevelType w:val="multilevel"/>
    <w:tmpl w:val="75A01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2C127B"/>
    <w:multiLevelType w:val="hybridMultilevel"/>
    <w:tmpl w:val="FA123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1D0194"/>
    <w:multiLevelType w:val="multilevel"/>
    <w:tmpl w:val="75A01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E186C69"/>
    <w:multiLevelType w:val="multilevel"/>
    <w:tmpl w:val="75A01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5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10"/>
  </w:num>
  <w:num w:numId="10">
    <w:abstractNumId w:val="8"/>
  </w:num>
  <w:num w:numId="11">
    <w:abstractNumId w:val="2"/>
  </w:num>
  <w:num w:numId="12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67E"/>
    <w:rsid w:val="000003FD"/>
    <w:rsid w:val="0000161D"/>
    <w:rsid w:val="00010A4B"/>
    <w:rsid w:val="00045BBB"/>
    <w:rsid w:val="000502A9"/>
    <w:rsid w:val="00061C7B"/>
    <w:rsid w:val="00065C07"/>
    <w:rsid w:val="00070425"/>
    <w:rsid w:val="000706AD"/>
    <w:rsid w:val="0007389D"/>
    <w:rsid w:val="000842F0"/>
    <w:rsid w:val="00086F7C"/>
    <w:rsid w:val="00095E32"/>
    <w:rsid w:val="00097CBF"/>
    <w:rsid w:val="000A5A82"/>
    <w:rsid w:val="000B0912"/>
    <w:rsid w:val="000B6A2A"/>
    <w:rsid w:val="000C4CE0"/>
    <w:rsid w:val="000D34FC"/>
    <w:rsid w:val="000D5B31"/>
    <w:rsid w:val="000F21E4"/>
    <w:rsid w:val="000F3FB5"/>
    <w:rsid w:val="00103C1C"/>
    <w:rsid w:val="00105903"/>
    <w:rsid w:val="0013070B"/>
    <w:rsid w:val="00130CF8"/>
    <w:rsid w:val="001346B6"/>
    <w:rsid w:val="00137AE6"/>
    <w:rsid w:val="001427B0"/>
    <w:rsid w:val="001446F4"/>
    <w:rsid w:val="00156DC1"/>
    <w:rsid w:val="001606EC"/>
    <w:rsid w:val="0016267E"/>
    <w:rsid w:val="0017036E"/>
    <w:rsid w:val="001716C5"/>
    <w:rsid w:val="00171ADF"/>
    <w:rsid w:val="00176CE1"/>
    <w:rsid w:val="00183C58"/>
    <w:rsid w:val="001906E9"/>
    <w:rsid w:val="00194E05"/>
    <w:rsid w:val="00197D16"/>
    <w:rsid w:val="001A10B5"/>
    <w:rsid w:val="001A3B80"/>
    <w:rsid w:val="001A7E3B"/>
    <w:rsid w:val="001B3BD0"/>
    <w:rsid w:val="001C0DFB"/>
    <w:rsid w:val="001C577F"/>
    <w:rsid w:val="001D0F3B"/>
    <w:rsid w:val="001D1085"/>
    <w:rsid w:val="001D7BBA"/>
    <w:rsid w:val="001E0E98"/>
    <w:rsid w:val="001E26FE"/>
    <w:rsid w:val="001E51D2"/>
    <w:rsid w:val="001F0AFE"/>
    <w:rsid w:val="001F492D"/>
    <w:rsid w:val="001F5B88"/>
    <w:rsid w:val="0020579B"/>
    <w:rsid w:val="00210C5B"/>
    <w:rsid w:val="002125A3"/>
    <w:rsid w:val="00226D5C"/>
    <w:rsid w:val="00246B70"/>
    <w:rsid w:val="0025166F"/>
    <w:rsid w:val="00252739"/>
    <w:rsid w:val="002615C4"/>
    <w:rsid w:val="002619EA"/>
    <w:rsid w:val="002660FF"/>
    <w:rsid w:val="00267901"/>
    <w:rsid w:val="002769F7"/>
    <w:rsid w:val="00280D47"/>
    <w:rsid w:val="002A3D97"/>
    <w:rsid w:val="002B4F4F"/>
    <w:rsid w:val="002B6185"/>
    <w:rsid w:val="002C7512"/>
    <w:rsid w:val="002D1624"/>
    <w:rsid w:val="002D7F15"/>
    <w:rsid w:val="002E1832"/>
    <w:rsid w:val="002E5DC0"/>
    <w:rsid w:val="002F1A5A"/>
    <w:rsid w:val="002F472A"/>
    <w:rsid w:val="00300C28"/>
    <w:rsid w:val="00310B72"/>
    <w:rsid w:val="003143E3"/>
    <w:rsid w:val="00314643"/>
    <w:rsid w:val="003305FF"/>
    <w:rsid w:val="00330FD6"/>
    <w:rsid w:val="00334D9D"/>
    <w:rsid w:val="00336895"/>
    <w:rsid w:val="00341D50"/>
    <w:rsid w:val="00345758"/>
    <w:rsid w:val="003475B7"/>
    <w:rsid w:val="00350FA1"/>
    <w:rsid w:val="00352EF3"/>
    <w:rsid w:val="0035755C"/>
    <w:rsid w:val="00372D5A"/>
    <w:rsid w:val="0037527A"/>
    <w:rsid w:val="00375C17"/>
    <w:rsid w:val="00376071"/>
    <w:rsid w:val="0037699D"/>
    <w:rsid w:val="00387B03"/>
    <w:rsid w:val="003931F2"/>
    <w:rsid w:val="00394BF1"/>
    <w:rsid w:val="00395CE6"/>
    <w:rsid w:val="003966A0"/>
    <w:rsid w:val="00397A4E"/>
    <w:rsid w:val="003A02C5"/>
    <w:rsid w:val="003A1DDB"/>
    <w:rsid w:val="003A36D0"/>
    <w:rsid w:val="003A514B"/>
    <w:rsid w:val="003B0343"/>
    <w:rsid w:val="003B0E53"/>
    <w:rsid w:val="003B19FD"/>
    <w:rsid w:val="003B1BEA"/>
    <w:rsid w:val="003B2FCD"/>
    <w:rsid w:val="003B3FA9"/>
    <w:rsid w:val="003C621B"/>
    <w:rsid w:val="003C72A0"/>
    <w:rsid w:val="003D1E0F"/>
    <w:rsid w:val="003D5C2E"/>
    <w:rsid w:val="003D6E5C"/>
    <w:rsid w:val="003E1D7F"/>
    <w:rsid w:val="003F06EF"/>
    <w:rsid w:val="003F06F6"/>
    <w:rsid w:val="00401507"/>
    <w:rsid w:val="00405D9D"/>
    <w:rsid w:val="00410964"/>
    <w:rsid w:val="00412876"/>
    <w:rsid w:val="00412B82"/>
    <w:rsid w:val="00413013"/>
    <w:rsid w:val="00413581"/>
    <w:rsid w:val="004175D1"/>
    <w:rsid w:val="00420275"/>
    <w:rsid w:val="00432054"/>
    <w:rsid w:val="004401EE"/>
    <w:rsid w:val="004518A4"/>
    <w:rsid w:val="00460619"/>
    <w:rsid w:val="00463B7E"/>
    <w:rsid w:val="00464431"/>
    <w:rsid w:val="00482EE5"/>
    <w:rsid w:val="00486D54"/>
    <w:rsid w:val="00492671"/>
    <w:rsid w:val="004A1BC8"/>
    <w:rsid w:val="004B2F80"/>
    <w:rsid w:val="004B4CE3"/>
    <w:rsid w:val="004C49A7"/>
    <w:rsid w:val="004C5BC2"/>
    <w:rsid w:val="004D0B50"/>
    <w:rsid w:val="004D4B5E"/>
    <w:rsid w:val="004D608A"/>
    <w:rsid w:val="004E1D1A"/>
    <w:rsid w:val="004E1FD1"/>
    <w:rsid w:val="004E22AA"/>
    <w:rsid w:val="004E3AF4"/>
    <w:rsid w:val="00521471"/>
    <w:rsid w:val="0053602C"/>
    <w:rsid w:val="00536CE1"/>
    <w:rsid w:val="00541699"/>
    <w:rsid w:val="00542592"/>
    <w:rsid w:val="00546053"/>
    <w:rsid w:val="0055410D"/>
    <w:rsid w:val="00561296"/>
    <w:rsid w:val="00561C32"/>
    <w:rsid w:val="00562B01"/>
    <w:rsid w:val="00566D7D"/>
    <w:rsid w:val="00571E37"/>
    <w:rsid w:val="00574F37"/>
    <w:rsid w:val="00575B73"/>
    <w:rsid w:val="005846E1"/>
    <w:rsid w:val="005868D7"/>
    <w:rsid w:val="005926BB"/>
    <w:rsid w:val="00597337"/>
    <w:rsid w:val="005A2172"/>
    <w:rsid w:val="005B0CCC"/>
    <w:rsid w:val="005C2742"/>
    <w:rsid w:val="005C4A68"/>
    <w:rsid w:val="005C5BE9"/>
    <w:rsid w:val="005C5FFE"/>
    <w:rsid w:val="005C7CB9"/>
    <w:rsid w:val="005D20F7"/>
    <w:rsid w:val="005E1CA2"/>
    <w:rsid w:val="005F30E7"/>
    <w:rsid w:val="005F5B9B"/>
    <w:rsid w:val="00602B3B"/>
    <w:rsid w:val="00614392"/>
    <w:rsid w:val="00625C10"/>
    <w:rsid w:val="00626A47"/>
    <w:rsid w:val="00626C3F"/>
    <w:rsid w:val="0063658F"/>
    <w:rsid w:val="006410D8"/>
    <w:rsid w:val="0064318E"/>
    <w:rsid w:val="0065115A"/>
    <w:rsid w:val="00653F41"/>
    <w:rsid w:val="00656F25"/>
    <w:rsid w:val="00664DB9"/>
    <w:rsid w:val="00672503"/>
    <w:rsid w:val="0068513D"/>
    <w:rsid w:val="006A3B1F"/>
    <w:rsid w:val="006C068C"/>
    <w:rsid w:val="006C1A4E"/>
    <w:rsid w:val="006C55DF"/>
    <w:rsid w:val="006D670D"/>
    <w:rsid w:val="006D7538"/>
    <w:rsid w:val="006E04FD"/>
    <w:rsid w:val="006F4DBC"/>
    <w:rsid w:val="006F5CA1"/>
    <w:rsid w:val="006F60AB"/>
    <w:rsid w:val="006F7AC3"/>
    <w:rsid w:val="00705EAA"/>
    <w:rsid w:val="00706013"/>
    <w:rsid w:val="00714809"/>
    <w:rsid w:val="00714F36"/>
    <w:rsid w:val="0071647D"/>
    <w:rsid w:val="00720ED9"/>
    <w:rsid w:val="0072651B"/>
    <w:rsid w:val="0073365E"/>
    <w:rsid w:val="00735148"/>
    <w:rsid w:val="00735691"/>
    <w:rsid w:val="007410A5"/>
    <w:rsid w:val="0074563E"/>
    <w:rsid w:val="00752378"/>
    <w:rsid w:val="007630F3"/>
    <w:rsid w:val="0078259E"/>
    <w:rsid w:val="00782BED"/>
    <w:rsid w:val="00785E4A"/>
    <w:rsid w:val="00795067"/>
    <w:rsid w:val="007960C8"/>
    <w:rsid w:val="007A25B2"/>
    <w:rsid w:val="007B3183"/>
    <w:rsid w:val="007C44B1"/>
    <w:rsid w:val="007D0160"/>
    <w:rsid w:val="007D1D46"/>
    <w:rsid w:val="007D5CC3"/>
    <w:rsid w:val="007E4762"/>
    <w:rsid w:val="007E51AD"/>
    <w:rsid w:val="007E6841"/>
    <w:rsid w:val="007F2545"/>
    <w:rsid w:val="008069D2"/>
    <w:rsid w:val="00807F99"/>
    <w:rsid w:val="00814140"/>
    <w:rsid w:val="00815F0A"/>
    <w:rsid w:val="00822DF3"/>
    <w:rsid w:val="0083313F"/>
    <w:rsid w:val="00850C5E"/>
    <w:rsid w:val="00865EE4"/>
    <w:rsid w:val="00867B15"/>
    <w:rsid w:val="00872796"/>
    <w:rsid w:val="0088123D"/>
    <w:rsid w:val="008817AA"/>
    <w:rsid w:val="0088400E"/>
    <w:rsid w:val="00890BD7"/>
    <w:rsid w:val="008925C9"/>
    <w:rsid w:val="008A65FD"/>
    <w:rsid w:val="008A67FB"/>
    <w:rsid w:val="008A794B"/>
    <w:rsid w:val="008A7EF9"/>
    <w:rsid w:val="008B5F44"/>
    <w:rsid w:val="008B6670"/>
    <w:rsid w:val="008C324C"/>
    <w:rsid w:val="008E0626"/>
    <w:rsid w:val="008E1E5E"/>
    <w:rsid w:val="008E455B"/>
    <w:rsid w:val="008E5BB7"/>
    <w:rsid w:val="008F369F"/>
    <w:rsid w:val="008F3B48"/>
    <w:rsid w:val="008F5541"/>
    <w:rsid w:val="008F6AA8"/>
    <w:rsid w:val="008F7195"/>
    <w:rsid w:val="008F750A"/>
    <w:rsid w:val="00912D6B"/>
    <w:rsid w:val="009227B7"/>
    <w:rsid w:val="00925DED"/>
    <w:rsid w:val="00935645"/>
    <w:rsid w:val="009426FD"/>
    <w:rsid w:val="00951E30"/>
    <w:rsid w:val="009525FA"/>
    <w:rsid w:val="0095634C"/>
    <w:rsid w:val="00976B4B"/>
    <w:rsid w:val="00992AC0"/>
    <w:rsid w:val="00993020"/>
    <w:rsid w:val="009A1996"/>
    <w:rsid w:val="009B0D5F"/>
    <w:rsid w:val="009B1F30"/>
    <w:rsid w:val="009B582B"/>
    <w:rsid w:val="009C1B97"/>
    <w:rsid w:val="009C2E46"/>
    <w:rsid w:val="009E0EB1"/>
    <w:rsid w:val="009E260C"/>
    <w:rsid w:val="009F4AAF"/>
    <w:rsid w:val="009F4F9A"/>
    <w:rsid w:val="009F788F"/>
    <w:rsid w:val="00A14DC1"/>
    <w:rsid w:val="00A22FB7"/>
    <w:rsid w:val="00A242D3"/>
    <w:rsid w:val="00A30E6A"/>
    <w:rsid w:val="00A328CC"/>
    <w:rsid w:val="00A352ED"/>
    <w:rsid w:val="00A36780"/>
    <w:rsid w:val="00A402BE"/>
    <w:rsid w:val="00A4421C"/>
    <w:rsid w:val="00A5229F"/>
    <w:rsid w:val="00A6252D"/>
    <w:rsid w:val="00A728F0"/>
    <w:rsid w:val="00A739BC"/>
    <w:rsid w:val="00A75B81"/>
    <w:rsid w:val="00A77512"/>
    <w:rsid w:val="00A82B0A"/>
    <w:rsid w:val="00A87F42"/>
    <w:rsid w:val="00AA0CBD"/>
    <w:rsid w:val="00AA1EAE"/>
    <w:rsid w:val="00AA5F75"/>
    <w:rsid w:val="00AA7DB7"/>
    <w:rsid w:val="00AB6260"/>
    <w:rsid w:val="00AB7C4C"/>
    <w:rsid w:val="00AC4B17"/>
    <w:rsid w:val="00AC5015"/>
    <w:rsid w:val="00AC5D34"/>
    <w:rsid w:val="00AC779C"/>
    <w:rsid w:val="00AC78FF"/>
    <w:rsid w:val="00AE0C3C"/>
    <w:rsid w:val="00AE14BA"/>
    <w:rsid w:val="00AE1E84"/>
    <w:rsid w:val="00AE4ACE"/>
    <w:rsid w:val="00AE4D25"/>
    <w:rsid w:val="00AF4CF2"/>
    <w:rsid w:val="00B015F3"/>
    <w:rsid w:val="00B03EDB"/>
    <w:rsid w:val="00B05F33"/>
    <w:rsid w:val="00B12185"/>
    <w:rsid w:val="00B2571F"/>
    <w:rsid w:val="00B426DE"/>
    <w:rsid w:val="00B42FC4"/>
    <w:rsid w:val="00B445EE"/>
    <w:rsid w:val="00B50866"/>
    <w:rsid w:val="00B53842"/>
    <w:rsid w:val="00B5420E"/>
    <w:rsid w:val="00B5724A"/>
    <w:rsid w:val="00B63057"/>
    <w:rsid w:val="00B77C88"/>
    <w:rsid w:val="00B8528D"/>
    <w:rsid w:val="00B87DC9"/>
    <w:rsid w:val="00BA2C96"/>
    <w:rsid w:val="00BA3A7D"/>
    <w:rsid w:val="00BA757B"/>
    <w:rsid w:val="00BB1BCE"/>
    <w:rsid w:val="00BB58B9"/>
    <w:rsid w:val="00BB7F0F"/>
    <w:rsid w:val="00BC069D"/>
    <w:rsid w:val="00BC73EA"/>
    <w:rsid w:val="00BD276C"/>
    <w:rsid w:val="00BE1657"/>
    <w:rsid w:val="00BE355A"/>
    <w:rsid w:val="00BE38CC"/>
    <w:rsid w:val="00C144C0"/>
    <w:rsid w:val="00C15FAF"/>
    <w:rsid w:val="00C1695D"/>
    <w:rsid w:val="00C17FD7"/>
    <w:rsid w:val="00C236CB"/>
    <w:rsid w:val="00C30146"/>
    <w:rsid w:val="00C37E0A"/>
    <w:rsid w:val="00C5496F"/>
    <w:rsid w:val="00C57366"/>
    <w:rsid w:val="00C578F6"/>
    <w:rsid w:val="00C70ECB"/>
    <w:rsid w:val="00C76036"/>
    <w:rsid w:val="00C9424E"/>
    <w:rsid w:val="00C96814"/>
    <w:rsid w:val="00CA56A6"/>
    <w:rsid w:val="00CA740E"/>
    <w:rsid w:val="00CB31D8"/>
    <w:rsid w:val="00CB3DC0"/>
    <w:rsid w:val="00CB4593"/>
    <w:rsid w:val="00CB4C29"/>
    <w:rsid w:val="00CC12C5"/>
    <w:rsid w:val="00CC626D"/>
    <w:rsid w:val="00CE4996"/>
    <w:rsid w:val="00CE525E"/>
    <w:rsid w:val="00CE7469"/>
    <w:rsid w:val="00CE7C71"/>
    <w:rsid w:val="00CF6654"/>
    <w:rsid w:val="00D03E66"/>
    <w:rsid w:val="00D04581"/>
    <w:rsid w:val="00D050B2"/>
    <w:rsid w:val="00D172C0"/>
    <w:rsid w:val="00D21532"/>
    <w:rsid w:val="00D22DA1"/>
    <w:rsid w:val="00D2481E"/>
    <w:rsid w:val="00D32FE2"/>
    <w:rsid w:val="00D34012"/>
    <w:rsid w:val="00D351AB"/>
    <w:rsid w:val="00D37775"/>
    <w:rsid w:val="00D379F5"/>
    <w:rsid w:val="00D417F7"/>
    <w:rsid w:val="00D429CB"/>
    <w:rsid w:val="00D4734D"/>
    <w:rsid w:val="00D50497"/>
    <w:rsid w:val="00D5143C"/>
    <w:rsid w:val="00D57E42"/>
    <w:rsid w:val="00D63EC2"/>
    <w:rsid w:val="00D679DC"/>
    <w:rsid w:val="00D7239A"/>
    <w:rsid w:val="00D73024"/>
    <w:rsid w:val="00D75C4B"/>
    <w:rsid w:val="00D777FE"/>
    <w:rsid w:val="00D80ADF"/>
    <w:rsid w:val="00D91C8C"/>
    <w:rsid w:val="00DA581A"/>
    <w:rsid w:val="00DB78B3"/>
    <w:rsid w:val="00DC1B42"/>
    <w:rsid w:val="00DC2DC6"/>
    <w:rsid w:val="00DC72CF"/>
    <w:rsid w:val="00DD1E09"/>
    <w:rsid w:val="00DD4B1E"/>
    <w:rsid w:val="00DD7C79"/>
    <w:rsid w:val="00DE0CA7"/>
    <w:rsid w:val="00DE2EED"/>
    <w:rsid w:val="00DF02C8"/>
    <w:rsid w:val="00DF5407"/>
    <w:rsid w:val="00E16A89"/>
    <w:rsid w:val="00E3363F"/>
    <w:rsid w:val="00E5481B"/>
    <w:rsid w:val="00E55CC4"/>
    <w:rsid w:val="00E672F5"/>
    <w:rsid w:val="00E82133"/>
    <w:rsid w:val="00E92B08"/>
    <w:rsid w:val="00E97F36"/>
    <w:rsid w:val="00EA459F"/>
    <w:rsid w:val="00EC2F08"/>
    <w:rsid w:val="00EC48BD"/>
    <w:rsid w:val="00ED292D"/>
    <w:rsid w:val="00ED3F26"/>
    <w:rsid w:val="00F05895"/>
    <w:rsid w:val="00F07227"/>
    <w:rsid w:val="00F1245D"/>
    <w:rsid w:val="00F14339"/>
    <w:rsid w:val="00F21EC1"/>
    <w:rsid w:val="00F22EB0"/>
    <w:rsid w:val="00F24826"/>
    <w:rsid w:val="00F40B13"/>
    <w:rsid w:val="00F40FEE"/>
    <w:rsid w:val="00F42990"/>
    <w:rsid w:val="00F44A34"/>
    <w:rsid w:val="00F46336"/>
    <w:rsid w:val="00F6045F"/>
    <w:rsid w:val="00F719CB"/>
    <w:rsid w:val="00F76989"/>
    <w:rsid w:val="00F76AB4"/>
    <w:rsid w:val="00F90349"/>
    <w:rsid w:val="00F916AD"/>
    <w:rsid w:val="00FA0127"/>
    <w:rsid w:val="00FA5295"/>
    <w:rsid w:val="00FA5611"/>
    <w:rsid w:val="00FB34F4"/>
    <w:rsid w:val="00FB44E8"/>
    <w:rsid w:val="00FB6A47"/>
    <w:rsid w:val="00FC233F"/>
    <w:rsid w:val="00FC6BFE"/>
    <w:rsid w:val="00FD0B3D"/>
    <w:rsid w:val="00FD47E5"/>
    <w:rsid w:val="00FE3983"/>
    <w:rsid w:val="00FE588F"/>
    <w:rsid w:val="00FF393C"/>
    <w:rsid w:val="00FF40EE"/>
    <w:rsid w:val="00FF6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156A32-5E0E-4BD6-9E0F-322354086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16267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16267E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16267E"/>
  </w:style>
  <w:style w:type="character" w:customStyle="1" w:styleId="5">
    <w:name w:val="Заголовок №5_"/>
    <w:link w:val="51"/>
    <w:uiPriority w:val="99"/>
    <w:rsid w:val="0016267E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16267E"/>
  </w:style>
  <w:style w:type="paragraph" w:customStyle="1" w:styleId="51">
    <w:name w:val="Заголовок №51"/>
    <w:basedOn w:val="a"/>
    <w:link w:val="5"/>
    <w:uiPriority w:val="99"/>
    <w:rsid w:val="0016267E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5">
    <w:name w:val="Основной текст + Полужирный"/>
    <w:aliases w:val="Интервал 0 pt34"/>
    <w:rsid w:val="00D379F5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6">
    <w:name w:val="No Spacing"/>
    <w:aliases w:val="основа"/>
    <w:link w:val="a7"/>
    <w:uiPriority w:val="1"/>
    <w:qFormat/>
    <w:rsid w:val="00D379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pt0pt">
    <w:name w:val="Основной текст + 9 pt;Интервал 0 pt"/>
    <w:rsid w:val="00D379F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D379F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0">
    <w:name w:val="Основной текст1"/>
    <w:basedOn w:val="a"/>
    <w:rsid w:val="00D379F5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40pt">
    <w:name w:val="Основной текст (4) + Полужирный;Интервал 0 pt"/>
    <w:rsid w:val="00D379F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D379F5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379F5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character" w:customStyle="1" w:styleId="a7">
    <w:name w:val="Без интервала Знак"/>
    <w:aliases w:val="основа Знак"/>
    <w:link w:val="a6"/>
    <w:uiPriority w:val="1"/>
    <w:locked/>
    <w:rsid w:val="00D379F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379F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D379F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D379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">
    <w:name w:val="Заголовок №4"/>
    <w:uiPriority w:val="99"/>
    <w:rsid w:val="00D379F5"/>
  </w:style>
  <w:style w:type="character" w:customStyle="1" w:styleId="9pt5">
    <w:name w:val="Основной текст + 9 pt5"/>
    <w:aliases w:val="Интервал 0 pt17,Полужирный13"/>
    <w:uiPriority w:val="99"/>
    <w:rsid w:val="001F5B88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1F5B88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1F5B88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1F5B88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1F5B88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0">
    <w:name w:val="Колонтитул (4)_"/>
    <w:link w:val="41"/>
    <w:uiPriority w:val="99"/>
    <w:locked/>
    <w:rsid w:val="008B6670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1">
    <w:name w:val="Колонтитул (4)"/>
    <w:basedOn w:val="a"/>
    <w:link w:val="40"/>
    <w:uiPriority w:val="99"/>
    <w:rsid w:val="008B6670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styleId="ab">
    <w:name w:val="List Paragraph"/>
    <w:basedOn w:val="a"/>
    <w:uiPriority w:val="34"/>
    <w:qFormat/>
    <w:rsid w:val="00B12185"/>
    <w:pPr>
      <w:ind w:left="720"/>
      <w:contextualSpacing/>
    </w:pPr>
  </w:style>
  <w:style w:type="paragraph" w:customStyle="1" w:styleId="21">
    <w:name w:val="Средняя сетка 21"/>
    <w:basedOn w:val="a"/>
    <w:uiPriority w:val="1"/>
    <w:qFormat/>
    <w:rsid w:val="00992AC0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c">
    <w:name w:val="Курсив"/>
    <w:basedOn w:val="a"/>
    <w:rsid w:val="001A10B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character" w:customStyle="1" w:styleId="NoSpacingChar">
    <w:name w:val="No Spacing Char"/>
    <w:link w:val="11"/>
    <w:locked/>
    <w:rsid w:val="00B5420E"/>
    <w:rPr>
      <w:rFonts w:ascii="Calibri" w:eastAsia="Times New Roman" w:hAnsi="Calibri" w:cs="Times New Roman"/>
    </w:rPr>
  </w:style>
  <w:style w:type="paragraph" w:customStyle="1" w:styleId="11">
    <w:name w:val="Без интервала1"/>
    <w:link w:val="NoSpacingChar"/>
    <w:qFormat/>
    <w:rsid w:val="00B5420E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">
    <w:name w:val="Сетка таблицы1"/>
    <w:basedOn w:val="a1"/>
    <w:next w:val="aa"/>
    <w:uiPriority w:val="59"/>
    <w:rsid w:val="00CE7C7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">
    <w:name w:val="Нет списка1"/>
    <w:next w:val="a2"/>
    <w:uiPriority w:val="99"/>
    <w:semiHidden/>
    <w:unhideWhenUsed/>
    <w:rsid w:val="00300C28"/>
  </w:style>
  <w:style w:type="character" w:customStyle="1" w:styleId="120">
    <w:name w:val="Основной текст (12)_"/>
    <w:link w:val="121"/>
    <w:locked/>
    <w:rsid w:val="00300C28"/>
    <w:rPr>
      <w:rFonts w:ascii="Batang" w:eastAsia="Batang" w:hAnsi="Batang"/>
      <w:sz w:val="15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300C28"/>
    <w:pPr>
      <w:shd w:val="clear" w:color="auto" w:fill="FFFFFF"/>
      <w:spacing w:before="240" w:after="240" w:line="240" w:lineRule="atLeast"/>
      <w:ind w:hanging="260"/>
    </w:pPr>
    <w:rPr>
      <w:rFonts w:ascii="Batang" w:eastAsia="Batang" w:hAnsi="Batang"/>
      <w:sz w:val="15"/>
    </w:rPr>
  </w:style>
  <w:style w:type="character" w:customStyle="1" w:styleId="8pt">
    <w:name w:val="Основной текст + 8 pt"/>
    <w:aliases w:val="Интервал 0 pt"/>
    <w:basedOn w:val="a0"/>
    <w:rsid w:val="00300C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/>
    </w:rPr>
  </w:style>
  <w:style w:type="character" w:styleId="ad">
    <w:name w:val="Strong"/>
    <w:basedOn w:val="a0"/>
    <w:qFormat/>
    <w:rsid w:val="00300C28"/>
    <w:rPr>
      <w:b/>
      <w:bCs/>
    </w:rPr>
  </w:style>
  <w:style w:type="paragraph" w:customStyle="1" w:styleId="9">
    <w:name w:val="Основной текст9"/>
    <w:basedOn w:val="a"/>
    <w:rsid w:val="00300C28"/>
    <w:pPr>
      <w:widowControl w:val="0"/>
      <w:shd w:val="clear" w:color="auto" w:fill="FFFFFF"/>
      <w:spacing w:after="1200" w:line="0" w:lineRule="atLeast"/>
      <w:ind w:hanging="580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character" w:customStyle="1" w:styleId="8pt0pt">
    <w:name w:val="Основной текст + 8 pt;Интервал 0 pt"/>
    <w:basedOn w:val="a0"/>
    <w:rsid w:val="00300C2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shd w:val="clear" w:color="auto" w:fill="FFFFFF"/>
      <w:lang w:val="ru-RU"/>
    </w:rPr>
  </w:style>
  <w:style w:type="table" w:customStyle="1" w:styleId="2">
    <w:name w:val="Сетка таблицы2"/>
    <w:basedOn w:val="a1"/>
    <w:next w:val="aa"/>
    <w:uiPriority w:val="59"/>
    <w:rsid w:val="0079506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a"/>
    <w:uiPriority w:val="59"/>
    <w:rsid w:val="0043205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4109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e">
    <w:name w:val="footnote text"/>
    <w:basedOn w:val="a"/>
    <w:link w:val="af"/>
    <w:uiPriority w:val="99"/>
    <w:unhideWhenUsed/>
    <w:rsid w:val="00D80ADF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D80A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nhideWhenUsed/>
    <w:rsid w:val="00D80ADF"/>
    <w:rPr>
      <w:vertAlign w:val="superscript"/>
    </w:rPr>
  </w:style>
  <w:style w:type="paragraph" w:styleId="af1">
    <w:name w:val="Body Text Indent"/>
    <w:basedOn w:val="a"/>
    <w:link w:val="af2"/>
    <w:uiPriority w:val="99"/>
    <w:semiHidden/>
    <w:unhideWhenUsed/>
    <w:rsid w:val="00375C17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375C17"/>
  </w:style>
  <w:style w:type="character" w:customStyle="1" w:styleId="6">
    <w:name w:val="Основной текст (6)_"/>
    <w:basedOn w:val="a0"/>
    <w:link w:val="60"/>
    <w:rsid w:val="005D20F7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61">
    <w:name w:val="Основной текст (6) + Не курсив"/>
    <w:basedOn w:val="6"/>
    <w:rsid w:val="005D20F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5D20F7"/>
    <w:pPr>
      <w:widowControl w:val="0"/>
      <w:shd w:val="clear" w:color="auto" w:fill="FFFFFF"/>
      <w:spacing w:before="300" w:after="60" w:line="250" w:lineRule="exact"/>
      <w:ind w:hanging="560"/>
      <w:jc w:val="both"/>
    </w:pPr>
    <w:rPr>
      <w:rFonts w:ascii="Times New Roman" w:eastAsia="Times New Roman" w:hAnsi="Times New Roman" w:cs="Times New Roman"/>
      <w:i/>
      <w:iCs/>
      <w:sz w:val="21"/>
      <w:szCs w:val="21"/>
    </w:rPr>
  </w:style>
  <w:style w:type="character" w:customStyle="1" w:styleId="af3">
    <w:name w:val="Основной текст_"/>
    <w:basedOn w:val="a0"/>
    <w:link w:val="20"/>
    <w:rsid w:val="005D20F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f4">
    <w:name w:val="Основной текст + Курсив"/>
    <w:basedOn w:val="af3"/>
    <w:rsid w:val="005D20F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0">
    <w:name w:val="Основной текст2"/>
    <w:basedOn w:val="a"/>
    <w:link w:val="af3"/>
    <w:rsid w:val="005D20F7"/>
    <w:pPr>
      <w:widowControl w:val="0"/>
      <w:shd w:val="clear" w:color="auto" w:fill="FFFFFF"/>
      <w:spacing w:before="300" w:after="0" w:line="250" w:lineRule="exact"/>
      <w:ind w:hanging="56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pt">
    <w:name w:val="Основной текст + Интервал 1 pt"/>
    <w:basedOn w:val="af3"/>
    <w:rsid w:val="005D20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61pt">
    <w:name w:val="Основной текст (6) + Интервал 1 pt"/>
    <w:basedOn w:val="6"/>
    <w:rsid w:val="000842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shd w:val="clear" w:color="auto" w:fill="FFFFFF"/>
      <w:lang w:val="en-US"/>
    </w:rPr>
  </w:style>
  <w:style w:type="character" w:styleId="af5">
    <w:name w:val="Emphasis"/>
    <w:basedOn w:val="a0"/>
    <w:qFormat/>
    <w:rsid w:val="000842F0"/>
    <w:rPr>
      <w:i/>
      <w:iCs/>
    </w:rPr>
  </w:style>
  <w:style w:type="paragraph" w:customStyle="1" w:styleId="c2">
    <w:name w:val="c2"/>
    <w:basedOn w:val="a"/>
    <w:rsid w:val="00521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521471"/>
  </w:style>
  <w:style w:type="character" w:customStyle="1" w:styleId="c3">
    <w:name w:val="c3"/>
    <w:basedOn w:val="a0"/>
    <w:rsid w:val="003D5C2E"/>
  </w:style>
  <w:style w:type="character" w:customStyle="1" w:styleId="c4">
    <w:name w:val="c4"/>
    <w:basedOn w:val="a0"/>
    <w:rsid w:val="003D5C2E"/>
  </w:style>
  <w:style w:type="paragraph" w:styleId="af6">
    <w:name w:val="Normal (Web)"/>
    <w:basedOn w:val="a"/>
    <w:uiPriority w:val="99"/>
    <w:rsid w:val="00061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e21">
    <w:name w:val="style21"/>
    <w:rsid w:val="00C5496F"/>
    <w:rPr>
      <w:b/>
      <w:bCs/>
      <w:sz w:val="29"/>
      <w:szCs w:val="29"/>
    </w:rPr>
  </w:style>
  <w:style w:type="character" w:styleId="af7">
    <w:name w:val="Hyperlink"/>
    <w:rsid w:val="00C5496F"/>
    <w:rPr>
      <w:color w:val="0000FF"/>
      <w:u w:val="single"/>
    </w:rPr>
  </w:style>
  <w:style w:type="paragraph" w:customStyle="1" w:styleId="ListParagraph1">
    <w:name w:val="List Paragraph1"/>
    <w:basedOn w:val="a"/>
    <w:rsid w:val="000A5A82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f8">
    <w:name w:val="header"/>
    <w:basedOn w:val="a"/>
    <w:link w:val="af9"/>
    <w:uiPriority w:val="99"/>
    <w:unhideWhenUsed/>
    <w:rsid w:val="00956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95634C"/>
  </w:style>
  <w:style w:type="paragraph" w:styleId="afa">
    <w:name w:val="Balloon Text"/>
    <w:basedOn w:val="a"/>
    <w:link w:val="afb"/>
    <w:uiPriority w:val="99"/>
    <w:semiHidden/>
    <w:unhideWhenUsed/>
    <w:rsid w:val="004E3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4E3A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084C3-2D24-4AD5-ABE8-D2937E2C4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4355</Words>
  <Characters>24828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Ислам Тухбатуллин</cp:lastModifiedBy>
  <cp:revision>4</cp:revision>
  <cp:lastPrinted>2019-09-01T17:56:00Z</cp:lastPrinted>
  <dcterms:created xsi:type="dcterms:W3CDTF">2019-09-02T18:33:00Z</dcterms:created>
  <dcterms:modified xsi:type="dcterms:W3CDTF">2019-09-02T20:18:00Z</dcterms:modified>
</cp:coreProperties>
</file>